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02E76" w14:textId="38939A10" w:rsidR="001832CF" w:rsidRDefault="00B32996" w:rsidP="00523525">
      <w:pPr>
        <w:pStyle w:val="Alumna"/>
        <w:rPr>
          <w:rFonts w:eastAsia="Times New Roman"/>
          <w:color w:val="auto"/>
          <w:spacing w:val="0"/>
          <w:kern w:val="0"/>
          <w:szCs w:val="24"/>
          <w:lang w:eastAsia="en-GB"/>
        </w:rPr>
      </w:pPr>
      <w:r>
        <w:rPr>
          <w:b/>
          <w:bCs/>
          <w:color w:val="1F4E79" w:themeColor="accent5" w:themeShade="80"/>
          <w:spacing w:val="0"/>
          <w:kern w:val="0"/>
        </w:rPr>
        <w:t>Food Safety</w:t>
      </w:r>
      <w:bookmarkStart w:id="0" w:name="_Hlk39645958"/>
      <w:r w:rsidR="005B3C3F">
        <w:rPr>
          <w:b/>
          <w:bCs/>
          <w:color w:val="1F4E79" w:themeColor="accent5" w:themeShade="80"/>
          <w:spacing w:val="0"/>
          <w:kern w:val="0"/>
        </w:rPr>
        <w:t xml:space="preserve"> Policy</w:t>
      </w:r>
    </w:p>
    <w:p w14:paraId="116B2DC0" w14:textId="6A7CD01D" w:rsidR="00B32996" w:rsidRPr="005B3C3F" w:rsidRDefault="00B32996" w:rsidP="00977D59">
      <w:pPr>
        <w:spacing w:before="100" w:beforeAutospacing="1" w:after="360"/>
        <w:rPr>
          <w:rFonts w:ascii="Century Gothic" w:hAnsi="Century Gothic"/>
          <w:b/>
          <w:bCs/>
          <w:color w:val="1F4E79" w:themeColor="accent5" w:themeShade="80"/>
          <w:spacing w:val="-3"/>
          <w:sz w:val="28"/>
          <w:szCs w:val="28"/>
        </w:rPr>
      </w:pPr>
      <w:r w:rsidRPr="005B3C3F">
        <w:rPr>
          <w:rFonts w:ascii="Century Gothic" w:hAnsi="Century Gothic"/>
          <w:b/>
          <w:bCs/>
          <w:color w:val="1F4E79" w:themeColor="accent5" w:themeShade="80"/>
          <w:spacing w:val="-3"/>
          <w:sz w:val="28"/>
          <w:szCs w:val="28"/>
        </w:rPr>
        <w:t>Food Preparation</w:t>
      </w:r>
    </w:p>
    <w:p w14:paraId="7DF832F6" w14:textId="21C26FD5" w:rsidR="00B32996" w:rsidRPr="005B3C3F" w:rsidRDefault="00B32996" w:rsidP="00B32996">
      <w:pPr>
        <w:pStyle w:val="NormalWeb"/>
        <w:shd w:val="clear" w:color="auto" w:fill="FFFFFF"/>
        <w:rPr>
          <w:rFonts w:asciiTheme="majorHAnsi" w:hAnsiTheme="majorHAnsi"/>
          <w:color w:val="000000"/>
          <w:szCs w:val="24"/>
        </w:rPr>
      </w:pPr>
      <w:r w:rsidRPr="005B3C3F">
        <w:rPr>
          <w:rFonts w:asciiTheme="majorHAnsi" w:hAnsiTheme="majorHAnsi"/>
          <w:color w:val="000000"/>
          <w:szCs w:val="24"/>
        </w:rPr>
        <w:t>Using prepacked food products helps to make sure that the foods are properly labelled with instructions such as </w:t>
      </w:r>
      <w:hyperlink r:id="rId10" w:tooltip="Best before and use-by dates" w:history="1">
        <w:r w:rsidRPr="005B3C3F">
          <w:rPr>
            <w:rStyle w:val="Hyperlink"/>
            <w:rFonts w:asciiTheme="majorHAnsi" w:hAnsiTheme="majorHAnsi"/>
            <w:szCs w:val="24"/>
          </w:rPr>
          <w:t>use-by dates</w:t>
        </w:r>
      </w:hyperlink>
      <w:r w:rsidRPr="005B3C3F">
        <w:rPr>
          <w:rFonts w:asciiTheme="majorHAnsi" w:hAnsiTheme="majorHAnsi"/>
          <w:color w:val="000000"/>
          <w:szCs w:val="24"/>
        </w:rPr>
        <w:t>, </w:t>
      </w:r>
      <w:hyperlink r:id="rId11" w:tooltip="Allergen guidance for food businesses" w:history="1">
        <w:r w:rsidRPr="005B3C3F">
          <w:rPr>
            <w:rStyle w:val="Hyperlink"/>
            <w:rFonts w:asciiTheme="majorHAnsi" w:hAnsiTheme="majorHAnsi"/>
            <w:szCs w:val="24"/>
          </w:rPr>
          <w:t>allergen information</w:t>
        </w:r>
      </w:hyperlink>
      <w:r w:rsidRPr="005B3C3F">
        <w:rPr>
          <w:rFonts w:asciiTheme="majorHAnsi" w:hAnsiTheme="majorHAnsi"/>
          <w:color w:val="000000"/>
          <w:szCs w:val="24"/>
        </w:rPr>
        <w:t> and storage guidelines.</w:t>
      </w:r>
    </w:p>
    <w:p w14:paraId="5148DB66" w14:textId="5704969B" w:rsidR="00B32996" w:rsidRPr="005B3C3F" w:rsidRDefault="00B32996" w:rsidP="009E738C">
      <w:pPr>
        <w:pStyle w:val="NormalWeb"/>
        <w:shd w:val="clear" w:color="auto" w:fill="FFFFFF"/>
        <w:rPr>
          <w:rFonts w:asciiTheme="majorHAnsi" w:hAnsiTheme="majorHAnsi"/>
          <w:color w:val="auto"/>
          <w:spacing w:val="-3"/>
          <w:szCs w:val="24"/>
        </w:rPr>
      </w:pPr>
      <w:r w:rsidRPr="005B3C3F">
        <w:rPr>
          <w:rFonts w:asciiTheme="majorHAnsi" w:hAnsiTheme="majorHAnsi"/>
          <w:color w:val="000000"/>
          <w:szCs w:val="24"/>
        </w:rPr>
        <w:t xml:space="preserve">When preparing meals, the 4 key safety issues are the 4Cs: </w:t>
      </w:r>
      <w:hyperlink r:id="rId12" w:tooltip="Cleaning" w:history="1">
        <w:r w:rsidRPr="005B3C3F">
          <w:rPr>
            <w:rStyle w:val="Hyperlink"/>
            <w:rFonts w:asciiTheme="majorHAnsi" w:hAnsiTheme="majorHAnsi"/>
            <w:szCs w:val="24"/>
          </w:rPr>
          <w:t>cleaning</w:t>
        </w:r>
      </w:hyperlink>
      <w:r w:rsidRPr="005B3C3F">
        <w:rPr>
          <w:rFonts w:asciiTheme="majorHAnsi" w:hAnsiTheme="majorHAnsi"/>
          <w:color w:val="000000"/>
          <w:szCs w:val="24"/>
        </w:rPr>
        <w:t>, </w:t>
      </w:r>
      <w:hyperlink r:id="rId13" w:tooltip="Cooking your food" w:history="1">
        <w:r w:rsidRPr="005B3C3F">
          <w:rPr>
            <w:rStyle w:val="Hyperlink"/>
            <w:rFonts w:asciiTheme="majorHAnsi" w:hAnsiTheme="majorHAnsi"/>
            <w:szCs w:val="24"/>
          </w:rPr>
          <w:t>cooking</w:t>
        </w:r>
      </w:hyperlink>
      <w:r w:rsidRPr="005B3C3F">
        <w:rPr>
          <w:rFonts w:asciiTheme="majorHAnsi" w:hAnsiTheme="majorHAnsi"/>
          <w:color w:val="000000"/>
          <w:szCs w:val="24"/>
        </w:rPr>
        <w:t xml:space="preserve">, </w:t>
      </w:r>
      <w:hyperlink r:id="rId14" w:tooltip="Chilling" w:history="1">
        <w:r w:rsidRPr="005B3C3F">
          <w:rPr>
            <w:rStyle w:val="Hyperlink"/>
            <w:rFonts w:asciiTheme="majorHAnsi" w:hAnsiTheme="majorHAnsi"/>
            <w:szCs w:val="24"/>
          </w:rPr>
          <w:t>chilling</w:t>
        </w:r>
      </w:hyperlink>
      <w:r w:rsidR="009E738C" w:rsidRPr="005B3C3F">
        <w:rPr>
          <w:rFonts w:asciiTheme="majorHAnsi" w:hAnsiTheme="majorHAnsi"/>
          <w:color w:val="000000"/>
          <w:szCs w:val="24"/>
        </w:rPr>
        <w:t xml:space="preserve"> and avoiding </w:t>
      </w:r>
      <w:hyperlink r:id="rId15" w:tooltip="Avoiding cross-contamination" w:history="1">
        <w:r w:rsidR="009E738C" w:rsidRPr="005B3C3F">
          <w:rPr>
            <w:rStyle w:val="Hyperlink"/>
            <w:rFonts w:asciiTheme="majorHAnsi" w:hAnsiTheme="majorHAnsi"/>
            <w:szCs w:val="24"/>
          </w:rPr>
          <w:t>cross-contamination</w:t>
        </w:r>
      </w:hyperlink>
      <w:r w:rsidR="009E738C" w:rsidRPr="005B3C3F">
        <w:rPr>
          <w:rFonts w:asciiTheme="majorHAnsi" w:hAnsiTheme="majorHAnsi"/>
          <w:color w:val="000000"/>
          <w:szCs w:val="24"/>
        </w:rPr>
        <w:t>.</w:t>
      </w:r>
    </w:p>
    <w:p w14:paraId="74DB9294" w14:textId="4C07053F" w:rsidR="009E738C" w:rsidRPr="005B3C3F" w:rsidRDefault="009E738C" w:rsidP="00977D59">
      <w:pPr>
        <w:spacing w:before="100" w:beforeAutospacing="1" w:after="360"/>
        <w:rPr>
          <w:rFonts w:ascii="Century Gothic" w:hAnsi="Century Gothic"/>
          <w:b/>
          <w:bCs/>
          <w:color w:val="1F4E79" w:themeColor="accent5" w:themeShade="80"/>
          <w:spacing w:val="-3"/>
          <w:sz w:val="28"/>
          <w:szCs w:val="28"/>
        </w:rPr>
      </w:pPr>
      <w:r w:rsidRPr="005B3C3F">
        <w:rPr>
          <w:rFonts w:ascii="Century Gothic" w:hAnsi="Century Gothic"/>
          <w:b/>
          <w:bCs/>
          <w:color w:val="1F4E79" w:themeColor="accent5" w:themeShade="80"/>
          <w:spacing w:val="-3"/>
          <w:sz w:val="28"/>
          <w:szCs w:val="28"/>
        </w:rPr>
        <w:t>Storage</w:t>
      </w:r>
    </w:p>
    <w:p w14:paraId="6A1C95C3" w14:textId="77777777" w:rsidR="009E738C" w:rsidRPr="005B3C3F" w:rsidRDefault="009E738C" w:rsidP="009E738C">
      <w:pPr>
        <w:pStyle w:val="NormalWeb"/>
        <w:shd w:val="clear" w:color="auto" w:fill="FFFFFF"/>
        <w:rPr>
          <w:rFonts w:asciiTheme="majorHAnsi" w:hAnsiTheme="majorHAnsi"/>
          <w:color w:val="000000"/>
          <w:szCs w:val="24"/>
        </w:rPr>
      </w:pPr>
      <w:r w:rsidRPr="005B3C3F">
        <w:rPr>
          <w:rFonts w:asciiTheme="majorHAnsi" w:hAnsiTheme="majorHAnsi"/>
          <w:color w:val="000000"/>
          <w:szCs w:val="24"/>
        </w:rPr>
        <w:t>It’s very important to store food properly to keep it safe. Storing food in sealed containers and at the correct temperature protects it from harmful bacteria, stops objects falling into it, and avoids cross-contamination with other ingredients.</w:t>
      </w:r>
    </w:p>
    <w:p w14:paraId="65AA5000" w14:textId="77777777" w:rsidR="009E738C" w:rsidRPr="005B3C3F" w:rsidRDefault="009E738C" w:rsidP="009E738C">
      <w:pPr>
        <w:pStyle w:val="NormalWeb"/>
        <w:shd w:val="clear" w:color="auto" w:fill="FFFFFF"/>
        <w:rPr>
          <w:rFonts w:asciiTheme="majorHAnsi" w:hAnsiTheme="majorHAnsi"/>
          <w:color w:val="000000"/>
          <w:szCs w:val="24"/>
        </w:rPr>
      </w:pPr>
      <w:r w:rsidRPr="005B3C3F">
        <w:rPr>
          <w:rFonts w:asciiTheme="majorHAnsi" w:hAnsiTheme="majorHAnsi"/>
          <w:color w:val="000000"/>
          <w:szCs w:val="24"/>
        </w:rPr>
        <w:t>Here are some practical tips for when you're making food for large numbers of people: </w:t>
      </w:r>
    </w:p>
    <w:p w14:paraId="51CBFAFF" w14:textId="77777777" w:rsidR="009E738C" w:rsidRPr="005B3C3F" w:rsidRDefault="009E738C" w:rsidP="009E738C">
      <w:pPr>
        <w:numPr>
          <w:ilvl w:val="0"/>
          <w:numId w:val="43"/>
        </w:numPr>
        <w:shd w:val="clear" w:color="auto" w:fill="FFFFFF"/>
        <w:spacing w:before="100" w:beforeAutospacing="1" w:after="100" w:afterAutospacing="1"/>
        <w:rPr>
          <w:rFonts w:asciiTheme="majorHAnsi" w:hAnsiTheme="majorHAnsi"/>
          <w:color w:val="000000"/>
          <w:szCs w:val="24"/>
        </w:rPr>
      </w:pPr>
      <w:r w:rsidRPr="005B3C3F">
        <w:rPr>
          <w:rFonts w:asciiTheme="majorHAnsi" w:hAnsiTheme="majorHAnsi"/>
          <w:color w:val="000000"/>
          <w:szCs w:val="24"/>
        </w:rPr>
        <w:t xml:space="preserve">wash your hands regularly with soap and </w:t>
      </w:r>
      <w:proofErr w:type="gramStart"/>
      <w:r w:rsidRPr="005B3C3F">
        <w:rPr>
          <w:rFonts w:asciiTheme="majorHAnsi" w:hAnsiTheme="majorHAnsi"/>
          <w:color w:val="000000"/>
          <w:szCs w:val="24"/>
        </w:rPr>
        <w:t>water</w:t>
      </w:r>
      <w:proofErr w:type="gramEnd"/>
    </w:p>
    <w:p w14:paraId="1968F12A" w14:textId="77777777" w:rsidR="009E738C" w:rsidRPr="005B3C3F" w:rsidRDefault="009E738C" w:rsidP="009E738C">
      <w:pPr>
        <w:numPr>
          <w:ilvl w:val="0"/>
          <w:numId w:val="43"/>
        </w:numPr>
        <w:shd w:val="clear" w:color="auto" w:fill="FFFFFF"/>
        <w:spacing w:before="100" w:beforeAutospacing="1" w:after="100" w:afterAutospacing="1"/>
        <w:rPr>
          <w:rFonts w:asciiTheme="majorHAnsi" w:hAnsiTheme="majorHAnsi"/>
          <w:color w:val="000000"/>
          <w:szCs w:val="24"/>
        </w:rPr>
      </w:pPr>
      <w:r w:rsidRPr="005B3C3F">
        <w:rPr>
          <w:rFonts w:asciiTheme="majorHAnsi" w:hAnsiTheme="majorHAnsi"/>
          <w:color w:val="000000"/>
          <w:szCs w:val="24"/>
        </w:rPr>
        <w:t>always wash fresh fruit and vegetables before cooking or consumption</w:t>
      </w:r>
    </w:p>
    <w:p w14:paraId="69F89AA4" w14:textId="77777777" w:rsidR="009E738C" w:rsidRPr="005B3C3F" w:rsidRDefault="009E738C" w:rsidP="009E738C">
      <w:pPr>
        <w:numPr>
          <w:ilvl w:val="0"/>
          <w:numId w:val="43"/>
        </w:numPr>
        <w:shd w:val="clear" w:color="auto" w:fill="FFFFFF"/>
        <w:spacing w:before="100" w:beforeAutospacing="1" w:after="100" w:afterAutospacing="1"/>
        <w:rPr>
          <w:rFonts w:asciiTheme="majorHAnsi" w:hAnsiTheme="majorHAnsi"/>
          <w:color w:val="000000"/>
          <w:szCs w:val="24"/>
        </w:rPr>
      </w:pPr>
      <w:r w:rsidRPr="005B3C3F">
        <w:rPr>
          <w:rFonts w:asciiTheme="majorHAnsi" w:hAnsiTheme="majorHAnsi"/>
          <w:color w:val="000000"/>
          <w:szCs w:val="24"/>
        </w:rPr>
        <w:t xml:space="preserve">keep raw and ready-to-eat foods </w:t>
      </w:r>
      <w:proofErr w:type="gramStart"/>
      <w:r w:rsidRPr="005B3C3F">
        <w:rPr>
          <w:rFonts w:asciiTheme="majorHAnsi" w:hAnsiTheme="majorHAnsi"/>
          <w:color w:val="000000"/>
          <w:szCs w:val="24"/>
        </w:rPr>
        <w:t>separate</w:t>
      </w:r>
      <w:proofErr w:type="gramEnd"/>
    </w:p>
    <w:p w14:paraId="0151833D" w14:textId="77777777" w:rsidR="009E738C" w:rsidRPr="005B3C3F" w:rsidRDefault="009E738C" w:rsidP="009E738C">
      <w:pPr>
        <w:numPr>
          <w:ilvl w:val="0"/>
          <w:numId w:val="43"/>
        </w:numPr>
        <w:shd w:val="clear" w:color="auto" w:fill="FFFFFF"/>
        <w:spacing w:before="100" w:beforeAutospacing="1" w:after="100" w:afterAutospacing="1"/>
        <w:rPr>
          <w:rFonts w:asciiTheme="majorHAnsi" w:hAnsiTheme="majorHAnsi"/>
          <w:color w:val="000000"/>
          <w:szCs w:val="24"/>
        </w:rPr>
      </w:pPr>
      <w:r w:rsidRPr="005B3C3F">
        <w:rPr>
          <w:rFonts w:asciiTheme="majorHAnsi" w:hAnsiTheme="majorHAnsi"/>
          <w:color w:val="000000"/>
          <w:szCs w:val="24"/>
        </w:rPr>
        <w:t xml:space="preserve">do not use food past its use-by </w:t>
      </w:r>
      <w:proofErr w:type="gramStart"/>
      <w:r w:rsidRPr="005B3C3F">
        <w:rPr>
          <w:rFonts w:asciiTheme="majorHAnsi" w:hAnsiTheme="majorHAnsi"/>
          <w:color w:val="000000"/>
          <w:szCs w:val="24"/>
        </w:rPr>
        <w:t>date</w:t>
      </w:r>
      <w:proofErr w:type="gramEnd"/>
    </w:p>
    <w:p w14:paraId="2F245FBA" w14:textId="77777777" w:rsidR="009E738C" w:rsidRPr="005B3C3F" w:rsidRDefault="009E738C" w:rsidP="009E738C">
      <w:pPr>
        <w:numPr>
          <w:ilvl w:val="0"/>
          <w:numId w:val="43"/>
        </w:numPr>
        <w:shd w:val="clear" w:color="auto" w:fill="FFFFFF"/>
        <w:spacing w:before="100" w:beforeAutospacing="1" w:after="100" w:afterAutospacing="1"/>
        <w:rPr>
          <w:rFonts w:asciiTheme="majorHAnsi" w:hAnsiTheme="majorHAnsi"/>
          <w:color w:val="000000"/>
          <w:szCs w:val="24"/>
        </w:rPr>
      </w:pPr>
      <w:r w:rsidRPr="005B3C3F">
        <w:rPr>
          <w:rFonts w:asciiTheme="majorHAnsi" w:hAnsiTheme="majorHAnsi"/>
          <w:color w:val="000000"/>
          <w:szCs w:val="24"/>
        </w:rPr>
        <w:t>always follow cooking instructions</w:t>
      </w:r>
    </w:p>
    <w:p w14:paraId="21792EA0" w14:textId="77777777" w:rsidR="009E738C" w:rsidRPr="005B3C3F" w:rsidRDefault="009E738C" w:rsidP="009E738C">
      <w:pPr>
        <w:numPr>
          <w:ilvl w:val="0"/>
          <w:numId w:val="43"/>
        </w:numPr>
        <w:shd w:val="clear" w:color="auto" w:fill="FFFFFF"/>
        <w:spacing w:before="100" w:beforeAutospacing="1" w:after="100" w:afterAutospacing="1"/>
        <w:rPr>
          <w:rFonts w:asciiTheme="majorHAnsi" w:hAnsiTheme="majorHAnsi"/>
          <w:color w:val="000000"/>
          <w:szCs w:val="24"/>
        </w:rPr>
      </w:pPr>
      <w:r w:rsidRPr="005B3C3F">
        <w:rPr>
          <w:rFonts w:asciiTheme="majorHAnsi" w:hAnsiTheme="majorHAnsi"/>
          <w:color w:val="000000"/>
          <w:szCs w:val="24"/>
        </w:rPr>
        <w:t xml:space="preserve">make sure food is properly cooked before you serve </w:t>
      </w:r>
      <w:proofErr w:type="gramStart"/>
      <w:r w:rsidRPr="005B3C3F">
        <w:rPr>
          <w:rFonts w:asciiTheme="majorHAnsi" w:hAnsiTheme="majorHAnsi"/>
          <w:color w:val="000000"/>
          <w:szCs w:val="24"/>
        </w:rPr>
        <w:t>it</w:t>
      </w:r>
      <w:proofErr w:type="gramEnd"/>
      <w:r w:rsidRPr="005B3C3F">
        <w:rPr>
          <w:rFonts w:asciiTheme="majorHAnsi" w:hAnsiTheme="majorHAnsi"/>
          <w:color w:val="000000"/>
          <w:szCs w:val="24"/>
        </w:rPr>
        <w:t> </w:t>
      </w:r>
    </w:p>
    <w:p w14:paraId="40FE7D1D" w14:textId="77777777" w:rsidR="009E738C" w:rsidRPr="005B3C3F" w:rsidRDefault="009E738C" w:rsidP="009E738C">
      <w:pPr>
        <w:numPr>
          <w:ilvl w:val="0"/>
          <w:numId w:val="43"/>
        </w:numPr>
        <w:shd w:val="clear" w:color="auto" w:fill="FFFFFF"/>
        <w:spacing w:before="100" w:beforeAutospacing="1" w:after="100" w:afterAutospacing="1"/>
        <w:rPr>
          <w:rFonts w:asciiTheme="majorHAnsi" w:hAnsiTheme="majorHAnsi"/>
          <w:color w:val="000000"/>
          <w:szCs w:val="24"/>
        </w:rPr>
      </w:pPr>
      <w:r w:rsidRPr="005B3C3F">
        <w:rPr>
          <w:rFonts w:asciiTheme="majorHAnsi" w:hAnsiTheme="majorHAnsi"/>
          <w:color w:val="000000"/>
          <w:szCs w:val="24"/>
        </w:rPr>
        <w:t xml:space="preserve">ensure that food preparation areas are suitably cleaned and sanitised after use, and wash any equipment you are using in hot soapy </w:t>
      </w:r>
      <w:proofErr w:type="gramStart"/>
      <w:r w:rsidRPr="005B3C3F">
        <w:rPr>
          <w:rFonts w:asciiTheme="majorHAnsi" w:hAnsiTheme="majorHAnsi"/>
          <w:color w:val="000000"/>
          <w:szCs w:val="24"/>
        </w:rPr>
        <w:t>water</w:t>
      </w:r>
      <w:proofErr w:type="gramEnd"/>
    </w:p>
    <w:p w14:paraId="7E12A094" w14:textId="77777777" w:rsidR="009E738C" w:rsidRPr="005B3C3F" w:rsidRDefault="009E738C" w:rsidP="009E738C">
      <w:pPr>
        <w:numPr>
          <w:ilvl w:val="0"/>
          <w:numId w:val="43"/>
        </w:numPr>
        <w:shd w:val="clear" w:color="auto" w:fill="FFFFFF"/>
        <w:spacing w:before="100" w:beforeAutospacing="1" w:after="100" w:afterAutospacing="1"/>
        <w:rPr>
          <w:rFonts w:asciiTheme="majorHAnsi" w:hAnsiTheme="majorHAnsi"/>
          <w:color w:val="000000"/>
          <w:szCs w:val="24"/>
        </w:rPr>
      </w:pPr>
      <w:r w:rsidRPr="005B3C3F">
        <w:rPr>
          <w:rFonts w:asciiTheme="majorHAnsi" w:hAnsiTheme="majorHAnsi"/>
          <w:color w:val="000000"/>
          <w:szCs w:val="24"/>
        </w:rPr>
        <w:t>ensure frozen food is </w:t>
      </w:r>
      <w:hyperlink r:id="rId16" w:anchor="defrosting-your-food" w:history="1">
        <w:r w:rsidRPr="005B3C3F">
          <w:rPr>
            <w:rStyle w:val="Hyperlink"/>
            <w:rFonts w:asciiTheme="majorHAnsi" w:hAnsiTheme="majorHAnsi"/>
            <w:szCs w:val="24"/>
          </w:rPr>
          <w:t>safely defrosted</w:t>
        </w:r>
      </w:hyperlink>
      <w:r w:rsidRPr="005B3C3F">
        <w:rPr>
          <w:rFonts w:asciiTheme="majorHAnsi" w:hAnsiTheme="majorHAnsi"/>
          <w:color w:val="000000"/>
          <w:szCs w:val="24"/>
        </w:rPr>
        <w:t xml:space="preserve"> in a fridge before you use </w:t>
      </w:r>
      <w:proofErr w:type="gramStart"/>
      <w:r w:rsidRPr="005B3C3F">
        <w:rPr>
          <w:rFonts w:asciiTheme="majorHAnsi" w:hAnsiTheme="majorHAnsi"/>
          <w:color w:val="000000"/>
          <w:szCs w:val="24"/>
        </w:rPr>
        <w:t>it</w:t>
      </w:r>
      <w:proofErr w:type="gramEnd"/>
    </w:p>
    <w:p w14:paraId="2BA74A99" w14:textId="77777777" w:rsidR="009E738C" w:rsidRPr="005B3C3F" w:rsidRDefault="009E738C" w:rsidP="009E738C">
      <w:pPr>
        <w:numPr>
          <w:ilvl w:val="0"/>
          <w:numId w:val="43"/>
        </w:numPr>
        <w:shd w:val="clear" w:color="auto" w:fill="FFFFFF"/>
        <w:spacing w:before="100" w:beforeAutospacing="1" w:after="100" w:afterAutospacing="1"/>
        <w:rPr>
          <w:rFonts w:asciiTheme="majorHAnsi" w:hAnsiTheme="majorHAnsi"/>
          <w:color w:val="000000"/>
          <w:szCs w:val="24"/>
        </w:rPr>
      </w:pPr>
      <w:r w:rsidRPr="005B3C3F">
        <w:rPr>
          <w:rFonts w:asciiTheme="majorHAnsi" w:hAnsiTheme="majorHAnsi"/>
          <w:color w:val="000000"/>
          <w:szCs w:val="24"/>
        </w:rPr>
        <w:t>keep food out of the fridge for the shortest time possible.</w:t>
      </w:r>
    </w:p>
    <w:p w14:paraId="75B972E3" w14:textId="77777777" w:rsidR="009E738C" w:rsidRPr="005B3C3F" w:rsidRDefault="009E738C" w:rsidP="009E738C">
      <w:pPr>
        <w:pStyle w:val="Heading3"/>
        <w:shd w:val="clear" w:color="auto" w:fill="FFFFFF"/>
        <w:rPr>
          <w:rFonts w:ascii="Century Gothic" w:hAnsi="Century Gothic" w:cstheme="majorHAnsi"/>
          <w:b/>
          <w:bCs/>
          <w:color w:val="1F4E79" w:themeColor="accent5" w:themeShade="80"/>
          <w:sz w:val="28"/>
          <w:szCs w:val="28"/>
        </w:rPr>
      </w:pPr>
      <w:r w:rsidRPr="005B3C3F">
        <w:rPr>
          <w:rFonts w:ascii="Century Gothic" w:hAnsi="Century Gothic" w:cstheme="majorHAnsi"/>
          <w:b/>
          <w:bCs/>
          <w:color w:val="1F4E79" w:themeColor="accent5" w:themeShade="80"/>
          <w:sz w:val="28"/>
          <w:szCs w:val="28"/>
        </w:rPr>
        <w:t>Food temperature</w:t>
      </w:r>
    </w:p>
    <w:p w14:paraId="66796A9E" w14:textId="77777777" w:rsidR="009E738C" w:rsidRPr="005B3C3F" w:rsidRDefault="009E738C" w:rsidP="009E738C">
      <w:pPr>
        <w:pStyle w:val="NormalWeb"/>
        <w:shd w:val="clear" w:color="auto" w:fill="FFFFFF"/>
        <w:rPr>
          <w:rFonts w:asciiTheme="majorHAnsi" w:hAnsiTheme="majorHAnsi"/>
          <w:color w:val="000000"/>
          <w:szCs w:val="24"/>
        </w:rPr>
      </w:pPr>
      <w:r w:rsidRPr="005B3C3F">
        <w:rPr>
          <w:rFonts w:asciiTheme="majorHAnsi" w:hAnsiTheme="majorHAnsi"/>
          <w:color w:val="000000"/>
          <w:szCs w:val="24"/>
        </w:rPr>
        <w:t>Food that needs to be chilled, such as sandwiches should be left out of the fridge for the minimum possible time, and never for more than four hours.</w:t>
      </w:r>
    </w:p>
    <w:p w14:paraId="7F6818B8" w14:textId="58AC8FED" w:rsidR="009E738C" w:rsidRPr="005B3C3F" w:rsidRDefault="009E738C" w:rsidP="005B3C3F">
      <w:pPr>
        <w:pStyle w:val="NormalWeb"/>
        <w:shd w:val="clear" w:color="auto" w:fill="FFFFFF"/>
        <w:rPr>
          <w:rFonts w:asciiTheme="majorHAnsi" w:hAnsiTheme="majorHAnsi"/>
          <w:color w:val="auto"/>
          <w:spacing w:val="-3"/>
          <w:szCs w:val="24"/>
        </w:rPr>
      </w:pPr>
      <w:r w:rsidRPr="005B3C3F">
        <w:rPr>
          <w:rFonts w:asciiTheme="majorHAnsi" w:hAnsiTheme="majorHAnsi"/>
          <w:color w:val="000000"/>
          <w:szCs w:val="24"/>
        </w:rPr>
        <w:t>After this time, any remaining food should be thrown away or </w:t>
      </w:r>
      <w:hyperlink r:id="rId17" w:tooltip="Chilling food correctly in your business" w:history="1">
        <w:r w:rsidRPr="005B3C3F">
          <w:rPr>
            <w:rStyle w:val="Hyperlink"/>
            <w:rFonts w:asciiTheme="majorHAnsi" w:hAnsiTheme="majorHAnsi"/>
            <w:szCs w:val="24"/>
          </w:rPr>
          <w:t>put back in the fridge</w:t>
        </w:r>
      </w:hyperlink>
      <w:r w:rsidRPr="005B3C3F">
        <w:rPr>
          <w:rFonts w:asciiTheme="majorHAnsi" w:hAnsiTheme="majorHAnsi"/>
          <w:color w:val="000000"/>
          <w:szCs w:val="24"/>
        </w:rPr>
        <w:t>. If you put the food back in the fridge, don't let it stand around at room temperature when you serve it again. It should be eaten as soon as possible.</w:t>
      </w:r>
    </w:p>
    <w:p w14:paraId="76914502" w14:textId="6F18C0EB" w:rsidR="00656C48" w:rsidRPr="005B3C3F" w:rsidRDefault="00B32996" w:rsidP="00977D59">
      <w:pPr>
        <w:spacing w:before="100" w:beforeAutospacing="1" w:after="360"/>
        <w:rPr>
          <w:rFonts w:ascii="Century Gothic" w:hAnsi="Century Gothic"/>
          <w:b/>
          <w:bCs/>
          <w:color w:val="1F4E79" w:themeColor="accent5" w:themeShade="80"/>
          <w:spacing w:val="-3"/>
          <w:sz w:val="28"/>
          <w:szCs w:val="28"/>
        </w:rPr>
      </w:pPr>
      <w:r w:rsidRPr="005B3C3F">
        <w:rPr>
          <w:rFonts w:ascii="Century Gothic" w:hAnsi="Century Gothic"/>
          <w:b/>
          <w:bCs/>
          <w:color w:val="1F4E79" w:themeColor="accent5" w:themeShade="80"/>
          <w:spacing w:val="-3"/>
          <w:sz w:val="28"/>
          <w:szCs w:val="28"/>
        </w:rPr>
        <w:t>Sell By Dates</w:t>
      </w:r>
    </w:p>
    <w:p w14:paraId="23ADEBE3" w14:textId="0C17D06A" w:rsidR="009E738C" w:rsidRPr="005B3C3F" w:rsidRDefault="009E738C" w:rsidP="00977D59">
      <w:pPr>
        <w:spacing w:before="100" w:beforeAutospacing="1" w:after="360"/>
        <w:rPr>
          <w:rFonts w:asciiTheme="majorHAnsi" w:hAnsiTheme="majorHAnsi"/>
          <w:color w:val="auto"/>
          <w:spacing w:val="-3"/>
          <w:szCs w:val="24"/>
        </w:rPr>
      </w:pPr>
      <w:r w:rsidRPr="005B3C3F">
        <w:rPr>
          <w:rFonts w:asciiTheme="majorHAnsi" w:hAnsiTheme="majorHAnsi"/>
          <w:color w:val="000000"/>
          <w:szCs w:val="24"/>
          <w:shd w:val="clear" w:color="auto" w:fill="FFFFFF"/>
        </w:rPr>
        <w:t>Food cannot be sold, redistributed or consumed after the </w:t>
      </w:r>
      <w:hyperlink r:id="rId18" w:tooltip="Best before and use-by dates" w:history="1">
        <w:r w:rsidRPr="005B3C3F">
          <w:rPr>
            <w:rStyle w:val="Hyperlink"/>
            <w:rFonts w:asciiTheme="majorHAnsi" w:hAnsiTheme="majorHAnsi"/>
            <w:szCs w:val="24"/>
            <w:shd w:val="clear" w:color="auto" w:fill="FFFFFF"/>
          </w:rPr>
          <w:t>use-by date</w:t>
        </w:r>
      </w:hyperlink>
      <w:r w:rsidRPr="005B3C3F">
        <w:rPr>
          <w:rFonts w:asciiTheme="majorHAnsi" w:hAnsiTheme="majorHAnsi"/>
          <w:color w:val="000000"/>
          <w:szCs w:val="24"/>
          <w:shd w:val="clear" w:color="auto" w:fill="FFFFFF"/>
        </w:rPr>
        <w:t>.</w:t>
      </w:r>
    </w:p>
    <w:p w14:paraId="0BA5FB66" w14:textId="280C4CFB" w:rsidR="00B32996" w:rsidRPr="005B3C3F" w:rsidRDefault="00B32996" w:rsidP="00977D59">
      <w:pPr>
        <w:spacing w:before="100" w:beforeAutospacing="1" w:after="360"/>
        <w:rPr>
          <w:rFonts w:ascii="Century Gothic" w:hAnsi="Century Gothic"/>
          <w:b/>
          <w:bCs/>
          <w:color w:val="1F4E79" w:themeColor="accent5" w:themeShade="80"/>
          <w:spacing w:val="-3"/>
          <w:sz w:val="28"/>
          <w:szCs w:val="28"/>
        </w:rPr>
      </w:pPr>
      <w:r w:rsidRPr="005B3C3F">
        <w:rPr>
          <w:rFonts w:ascii="Century Gothic" w:hAnsi="Century Gothic"/>
          <w:b/>
          <w:bCs/>
          <w:color w:val="1F4E79" w:themeColor="accent5" w:themeShade="80"/>
          <w:spacing w:val="-3"/>
          <w:sz w:val="28"/>
          <w:szCs w:val="28"/>
        </w:rPr>
        <w:t>Best Before Dates</w:t>
      </w:r>
    </w:p>
    <w:p w14:paraId="7AF2048F" w14:textId="2C7ADA43" w:rsidR="009E738C" w:rsidRPr="005B3C3F" w:rsidRDefault="009E738C" w:rsidP="00977D59">
      <w:pPr>
        <w:spacing w:before="100" w:beforeAutospacing="1" w:after="360"/>
        <w:rPr>
          <w:rFonts w:asciiTheme="majorHAnsi" w:hAnsiTheme="majorHAnsi"/>
          <w:color w:val="000000"/>
          <w:szCs w:val="24"/>
          <w:shd w:val="clear" w:color="auto" w:fill="FFFFFF"/>
        </w:rPr>
      </w:pPr>
      <w:r w:rsidRPr="005B3C3F">
        <w:rPr>
          <w:rFonts w:asciiTheme="majorHAnsi" w:hAnsiTheme="majorHAnsi"/>
          <w:color w:val="000000"/>
          <w:szCs w:val="24"/>
          <w:shd w:val="clear" w:color="auto" w:fill="FFFFFF"/>
        </w:rPr>
        <w:lastRenderedPageBreak/>
        <w:t>Food with a best before date can be legally sold, redistributed, and consumed after this date, if judged to be of sufficient quality to be donated and made available to be eaten.</w:t>
      </w:r>
    </w:p>
    <w:p w14:paraId="00140087" w14:textId="1DEFF918" w:rsidR="009E738C" w:rsidRPr="005B3C3F" w:rsidRDefault="009E738C" w:rsidP="00977D59">
      <w:pPr>
        <w:spacing w:before="100" w:beforeAutospacing="1" w:after="360"/>
        <w:rPr>
          <w:rFonts w:asciiTheme="majorHAnsi" w:hAnsiTheme="majorHAnsi"/>
          <w:color w:val="auto"/>
          <w:spacing w:val="-3"/>
          <w:szCs w:val="24"/>
        </w:rPr>
      </w:pPr>
      <w:r w:rsidRPr="005B3C3F">
        <w:rPr>
          <w:rFonts w:asciiTheme="majorHAnsi" w:hAnsiTheme="majorHAnsi"/>
          <w:color w:val="000000"/>
          <w:szCs w:val="24"/>
          <w:shd w:val="clear" w:color="auto" w:fill="FFFFFF"/>
        </w:rPr>
        <w:t>This should include a visual inspection, checking for freshness and any damage. In some instances, torn or damaged outer packaging may be acceptable if the integrity of the primary pack is maintained.</w:t>
      </w:r>
    </w:p>
    <w:p w14:paraId="097781D5" w14:textId="7F43E3B3" w:rsidR="00B32996" w:rsidRPr="005B3C3F" w:rsidRDefault="00B32996" w:rsidP="00977D59">
      <w:pPr>
        <w:spacing w:before="100" w:beforeAutospacing="1" w:after="360"/>
        <w:rPr>
          <w:rFonts w:ascii="Century Gothic" w:hAnsi="Century Gothic"/>
          <w:b/>
          <w:bCs/>
          <w:color w:val="1F4E79" w:themeColor="accent5" w:themeShade="80"/>
          <w:spacing w:val="-3"/>
          <w:sz w:val="28"/>
          <w:szCs w:val="28"/>
        </w:rPr>
      </w:pPr>
      <w:r w:rsidRPr="005B3C3F">
        <w:rPr>
          <w:rFonts w:ascii="Century Gothic" w:hAnsi="Century Gothic"/>
          <w:b/>
          <w:bCs/>
          <w:color w:val="1F4E79" w:themeColor="accent5" w:themeShade="80"/>
          <w:spacing w:val="-3"/>
          <w:sz w:val="28"/>
          <w:szCs w:val="28"/>
        </w:rPr>
        <w:t>Allergens</w:t>
      </w:r>
    </w:p>
    <w:p w14:paraId="0EA64600" w14:textId="573ADF0F" w:rsidR="009E738C" w:rsidRPr="005B3C3F" w:rsidRDefault="009E738C" w:rsidP="009E738C">
      <w:pPr>
        <w:pStyle w:val="NormalWeb"/>
        <w:shd w:val="clear" w:color="auto" w:fill="FFFFFF"/>
        <w:rPr>
          <w:rFonts w:asciiTheme="majorHAnsi" w:hAnsiTheme="majorHAnsi"/>
          <w:color w:val="000000"/>
          <w:szCs w:val="24"/>
        </w:rPr>
      </w:pPr>
      <w:r w:rsidRPr="005B3C3F">
        <w:rPr>
          <w:rFonts w:asciiTheme="majorHAnsi" w:hAnsiTheme="majorHAnsi"/>
          <w:color w:val="000000"/>
          <w:szCs w:val="24"/>
        </w:rPr>
        <w:t>We provide details of the relevant </w:t>
      </w:r>
      <w:hyperlink r:id="rId19" w:tooltip="Food allergy and intolerance" w:history="1">
        <w:r w:rsidRPr="005B3C3F">
          <w:rPr>
            <w:rStyle w:val="Hyperlink"/>
            <w:rFonts w:asciiTheme="majorHAnsi" w:hAnsiTheme="majorHAnsi"/>
            <w:szCs w:val="24"/>
          </w:rPr>
          <w:t>14 allergens</w:t>
        </w:r>
      </w:hyperlink>
      <w:r w:rsidRPr="005B3C3F">
        <w:rPr>
          <w:rFonts w:asciiTheme="majorHAnsi" w:hAnsiTheme="majorHAnsi"/>
          <w:color w:val="000000"/>
          <w:szCs w:val="24"/>
        </w:rPr>
        <w:t> as best practice to allow people with food allergies to make safe food choices.</w:t>
      </w:r>
    </w:p>
    <w:p w14:paraId="518AE99C" w14:textId="77777777" w:rsidR="009E738C" w:rsidRPr="005B3C3F" w:rsidRDefault="009E738C" w:rsidP="009E738C">
      <w:pPr>
        <w:pStyle w:val="NormalWeb"/>
        <w:shd w:val="clear" w:color="auto" w:fill="FFFFFF"/>
        <w:rPr>
          <w:rFonts w:asciiTheme="majorHAnsi" w:hAnsiTheme="majorHAnsi"/>
          <w:color w:val="000000"/>
          <w:szCs w:val="24"/>
        </w:rPr>
      </w:pPr>
      <w:r w:rsidRPr="005B3C3F">
        <w:rPr>
          <w:rFonts w:asciiTheme="majorHAnsi" w:hAnsiTheme="majorHAnsi"/>
          <w:color w:val="000000"/>
          <w:szCs w:val="24"/>
        </w:rPr>
        <w:t>Anyone making or donating foods should label it appropriately:</w:t>
      </w:r>
    </w:p>
    <w:p w14:paraId="56FCA01D" w14:textId="77777777" w:rsidR="009E738C" w:rsidRPr="005B3C3F" w:rsidRDefault="009E738C" w:rsidP="009E738C">
      <w:pPr>
        <w:pStyle w:val="NormalWeb"/>
        <w:numPr>
          <w:ilvl w:val="0"/>
          <w:numId w:val="44"/>
        </w:numPr>
        <w:shd w:val="clear" w:color="auto" w:fill="FFFFFF"/>
        <w:rPr>
          <w:rFonts w:asciiTheme="majorHAnsi" w:hAnsiTheme="majorHAnsi"/>
          <w:color w:val="000000"/>
          <w:szCs w:val="24"/>
        </w:rPr>
      </w:pPr>
      <w:r w:rsidRPr="005B3C3F">
        <w:rPr>
          <w:rFonts w:asciiTheme="majorHAnsi" w:hAnsiTheme="majorHAnsi"/>
          <w:color w:val="000000"/>
          <w:szCs w:val="24"/>
        </w:rPr>
        <w:t>What the item is.</w:t>
      </w:r>
    </w:p>
    <w:p w14:paraId="45F7B8F4" w14:textId="77777777" w:rsidR="009E738C" w:rsidRPr="005B3C3F" w:rsidRDefault="009E738C" w:rsidP="009E738C">
      <w:pPr>
        <w:pStyle w:val="NormalWeb"/>
        <w:numPr>
          <w:ilvl w:val="0"/>
          <w:numId w:val="44"/>
        </w:numPr>
        <w:shd w:val="clear" w:color="auto" w:fill="FFFFFF"/>
        <w:rPr>
          <w:rFonts w:asciiTheme="majorHAnsi" w:hAnsiTheme="majorHAnsi"/>
          <w:color w:val="000000"/>
          <w:szCs w:val="24"/>
        </w:rPr>
      </w:pPr>
      <w:r w:rsidRPr="005B3C3F">
        <w:rPr>
          <w:rFonts w:asciiTheme="majorHAnsi" w:hAnsiTheme="majorHAnsi"/>
          <w:color w:val="000000"/>
          <w:szCs w:val="24"/>
        </w:rPr>
        <w:t>Date of production.</w:t>
      </w:r>
    </w:p>
    <w:p w14:paraId="01475129" w14:textId="51004FF1" w:rsidR="009E738C" w:rsidRPr="005B3C3F" w:rsidRDefault="009E738C" w:rsidP="009E738C">
      <w:pPr>
        <w:pStyle w:val="NormalWeb"/>
        <w:numPr>
          <w:ilvl w:val="0"/>
          <w:numId w:val="44"/>
        </w:numPr>
        <w:shd w:val="clear" w:color="auto" w:fill="FFFFFF"/>
        <w:rPr>
          <w:rFonts w:asciiTheme="majorHAnsi" w:hAnsiTheme="majorHAnsi"/>
          <w:color w:val="000000"/>
          <w:szCs w:val="24"/>
        </w:rPr>
      </w:pPr>
      <w:r w:rsidRPr="005B3C3F">
        <w:rPr>
          <w:rFonts w:asciiTheme="majorHAnsi" w:hAnsiTheme="majorHAnsi"/>
          <w:color w:val="000000"/>
          <w:szCs w:val="24"/>
        </w:rPr>
        <w:t xml:space="preserve">Details of any allergens. </w:t>
      </w:r>
    </w:p>
    <w:p w14:paraId="1407BDF3" w14:textId="22D8BCD5" w:rsidR="009E738C" w:rsidRPr="005B3C3F" w:rsidRDefault="009E738C" w:rsidP="009E738C">
      <w:pPr>
        <w:pStyle w:val="NormalWeb"/>
        <w:shd w:val="clear" w:color="auto" w:fill="FFFFFF"/>
        <w:rPr>
          <w:rFonts w:ascii="Century Gothic" w:hAnsi="Century Gothic"/>
          <w:b/>
          <w:bCs/>
          <w:color w:val="1F4E79" w:themeColor="accent5" w:themeShade="80"/>
          <w:sz w:val="28"/>
          <w:szCs w:val="28"/>
        </w:rPr>
      </w:pPr>
      <w:r w:rsidRPr="005B3C3F">
        <w:rPr>
          <w:rFonts w:ascii="Century Gothic" w:hAnsi="Century Gothic"/>
          <w:b/>
          <w:bCs/>
          <w:color w:val="1F4E79" w:themeColor="accent5" w:themeShade="80"/>
          <w:sz w:val="28"/>
          <w:szCs w:val="28"/>
        </w:rPr>
        <w:t>Higher Risk Foods</w:t>
      </w:r>
    </w:p>
    <w:p w14:paraId="07FAFC51" w14:textId="77777777" w:rsidR="009E738C" w:rsidRPr="009E738C" w:rsidRDefault="009E738C" w:rsidP="009E738C">
      <w:pPr>
        <w:numPr>
          <w:ilvl w:val="0"/>
          <w:numId w:val="45"/>
        </w:numPr>
        <w:shd w:val="clear" w:color="auto" w:fill="FFFFFF"/>
        <w:spacing w:before="100" w:beforeAutospacing="1" w:after="100" w:afterAutospacing="1"/>
        <w:rPr>
          <w:rFonts w:asciiTheme="majorHAnsi" w:eastAsia="Times New Roman" w:hAnsiTheme="majorHAnsi"/>
          <w:color w:val="000000"/>
          <w:spacing w:val="0"/>
          <w:kern w:val="0"/>
          <w:szCs w:val="24"/>
          <w:lang w:eastAsia="en-GB"/>
        </w:rPr>
      </w:pPr>
      <w:r w:rsidRPr="009E738C">
        <w:rPr>
          <w:rFonts w:asciiTheme="majorHAnsi" w:eastAsia="Times New Roman" w:hAnsiTheme="majorHAnsi"/>
          <w:color w:val="000000"/>
          <w:spacing w:val="0"/>
          <w:kern w:val="0"/>
          <w:szCs w:val="24"/>
          <w:lang w:eastAsia="en-GB"/>
        </w:rPr>
        <w:t>raw milk</w:t>
      </w:r>
    </w:p>
    <w:p w14:paraId="42AE70B0" w14:textId="77777777" w:rsidR="009E738C" w:rsidRPr="009E738C" w:rsidRDefault="009E738C" w:rsidP="009E738C">
      <w:pPr>
        <w:numPr>
          <w:ilvl w:val="0"/>
          <w:numId w:val="45"/>
        </w:numPr>
        <w:shd w:val="clear" w:color="auto" w:fill="FFFFFF"/>
        <w:spacing w:before="100" w:beforeAutospacing="1" w:after="100" w:afterAutospacing="1"/>
        <w:rPr>
          <w:rFonts w:asciiTheme="majorHAnsi" w:eastAsia="Times New Roman" w:hAnsiTheme="majorHAnsi"/>
          <w:color w:val="000000"/>
          <w:spacing w:val="0"/>
          <w:kern w:val="0"/>
          <w:szCs w:val="24"/>
          <w:lang w:eastAsia="en-GB"/>
        </w:rPr>
      </w:pPr>
      <w:r w:rsidRPr="009E738C">
        <w:rPr>
          <w:rFonts w:asciiTheme="majorHAnsi" w:eastAsia="Times New Roman" w:hAnsiTheme="majorHAnsi"/>
          <w:color w:val="000000"/>
          <w:spacing w:val="0"/>
          <w:kern w:val="0"/>
          <w:szCs w:val="24"/>
          <w:lang w:eastAsia="en-GB"/>
        </w:rPr>
        <w:t>raw shellfish</w:t>
      </w:r>
    </w:p>
    <w:p w14:paraId="3925F1CB" w14:textId="77777777" w:rsidR="009E738C" w:rsidRPr="009E738C" w:rsidRDefault="009E738C" w:rsidP="009E738C">
      <w:pPr>
        <w:numPr>
          <w:ilvl w:val="0"/>
          <w:numId w:val="45"/>
        </w:numPr>
        <w:shd w:val="clear" w:color="auto" w:fill="FFFFFF"/>
        <w:spacing w:before="100" w:beforeAutospacing="1" w:after="100" w:afterAutospacing="1"/>
        <w:rPr>
          <w:rFonts w:asciiTheme="majorHAnsi" w:eastAsia="Times New Roman" w:hAnsiTheme="majorHAnsi"/>
          <w:color w:val="000000"/>
          <w:spacing w:val="0"/>
          <w:kern w:val="0"/>
          <w:szCs w:val="24"/>
          <w:lang w:eastAsia="en-GB"/>
        </w:rPr>
      </w:pPr>
      <w:r w:rsidRPr="009E738C">
        <w:rPr>
          <w:rFonts w:asciiTheme="majorHAnsi" w:eastAsia="Times New Roman" w:hAnsiTheme="majorHAnsi"/>
          <w:color w:val="000000"/>
          <w:spacing w:val="0"/>
          <w:kern w:val="0"/>
          <w:szCs w:val="24"/>
          <w:lang w:eastAsia="en-GB"/>
        </w:rPr>
        <w:t>soft cheeses</w:t>
      </w:r>
    </w:p>
    <w:p w14:paraId="7FB9DB20" w14:textId="77777777" w:rsidR="009E738C" w:rsidRPr="009E738C" w:rsidRDefault="009E738C" w:rsidP="009E738C">
      <w:pPr>
        <w:numPr>
          <w:ilvl w:val="0"/>
          <w:numId w:val="45"/>
        </w:numPr>
        <w:shd w:val="clear" w:color="auto" w:fill="FFFFFF"/>
        <w:spacing w:before="100" w:beforeAutospacing="1" w:after="100" w:afterAutospacing="1"/>
        <w:rPr>
          <w:rFonts w:asciiTheme="majorHAnsi" w:eastAsia="Times New Roman" w:hAnsiTheme="majorHAnsi"/>
          <w:color w:val="000000"/>
          <w:spacing w:val="0"/>
          <w:kern w:val="0"/>
          <w:szCs w:val="24"/>
          <w:lang w:eastAsia="en-GB"/>
        </w:rPr>
      </w:pPr>
      <w:r w:rsidRPr="009E738C">
        <w:rPr>
          <w:rFonts w:asciiTheme="majorHAnsi" w:eastAsia="Times New Roman" w:hAnsiTheme="majorHAnsi"/>
          <w:color w:val="000000"/>
          <w:spacing w:val="0"/>
          <w:kern w:val="0"/>
          <w:szCs w:val="24"/>
          <w:lang w:eastAsia="en-GB"/>
        </w:rPr>
        <w:t>pâté</w:t>
      </w:r>
    </w:p>
    <w:p w14:paraId="1818476C" w14:textId="77777777" w:rsidR="009E738C" w:rsidRPr="009E738C" w:rsidRDefault="009E738C" w:rsidP="009E738C">
      <w:pPr>
        <w:numPr>
          <w:ilvl w:val="0"/>
          <w:numId w:val="45"/>
        </w:numPr>
        <w:shd w:val="clear" w:color="auto" w:fill="FFFFFF"/>
        <w:spacing w:before="100" w:beforeAutospacing="1" w:after="100" w:afterAutospacing="1"/>
        <w:rPr>
          <w:rFonts w:asciiTheme="majorHAnsi" w:eastAsia="Times New Roman" w:hAnsiTheme="majorHAnsi"/>
          <w:color w:val="000000"/>
          <w:spacing w:val="0"/>
          <w:kern w:val="0"/>
          <w:szCs w:val="24"/>
          <w:lang w:eastAsia="en-GB"/>
        </w:rPr>
      </w:pPr>
      <w:r w:rsidRPr="009E738C">
        <w:rPr>
          <w:rFonts w:asciiTheme="majorHAnsi" w:eastAsia="Times New Roman" w:hAnsiTheme="majorHAnsi"/>
          <w:color w:val="000000"/>
          <w:spacing w:val="0"/>
          <w:kern w:val="0"/>
          <w:szCs w:val="24"/>
          <w:lang w:eastAsia="en-GB"/>
        </w:rPr>
        <w:t xml:space="preserve">foods containing raw </w:t>
      </w:r>
      <w:proofErr w:type="gramStart"/>
      <w:r w:rsidRPr="009E738C">
        <w:rPr>
          <w:rFonts w:asciiTheme="majorHAnsi" w:eastAsia="Times New Roman" w:hAnsiTheme="majorHAnsi"/>
          <w:color w:val="000000"/>
          <w:spacing w:val="0"/>
          <w:kern w:val="0"/>
          <w:szCs w:val="24"/>
          <w:lang w:eastAsia="en-GB"/>
        </w:rPr>
        <w:t>egg</w:t>
      </w:r>
      <w:proofErr w:type="gramEnd"/>
    </w:p>
    <w:p w14:paraId="7678CA2E" w14:textId="77777777" w:rsidR="009E738C" w:rsidRPr="009E738C" w:rsidRDefault="009E738C" w:rsidP="009E738C">
      <w:pPr>
        <w:numPr>
          <w:ilvl w:val="0"/>
          <w:numId w:val="45"/>
        </w:numPr>
        <w:shd w:val="clear" w:color="auto" w:fill="FFFFFF"/>
        <w:spacing w:before="100" w:beforeAutospacing="1" w:after="100" w:afterAutospacing="1"/>
        <w:rPr>
          <w:rFonts w:asciiTheme="majorHAnsi" w:eastAsia="Times New Roman" w:hAnsiTheme="majorHAnsi"/>
          <w:color w:val="000000"/>
          <w:spacing w:val="0"/>
          <w:kern w:val="0"/>
          <w:szCs w:val="24"/>
          <w:lang w:eastAsia="en-GB"/>
        </w:rPr>
      </w:pPr>
      <w:r w:rsidRPr="009E738C">
        <w:rPr>
          <w:rFonts w:asciiTheme="majorHAnsi" w:eastAsia="Times New Roman" w:hAnsiTheme="majorHAnsi"/>
          <w:color w:val="000000"/>
          <w:spacing w:val="0"/>
          <w:kern w:val="0"/>
          <w:szCs w:val="24"/>
          <w:lang w:eastAsia="en-GB"/>
        </w:rPr>
        <w:t>cooked sliced meats.</w:t>
      </w:r>
    </w:p>
    <w:p w14:paraId="571B70D6" w14:textId="6450E3EA" w:rsidR="003E3619" w:rsidRDefault="003E3619" w:rsidP="009E738C">
      <w:pPr>
        <w:pStyle w:val="NormalWeb"/>
        <w:shd w:val="clear" w:color="auto" w:fill="FFFFFF"/>
        <w:rPr>
          <w:rFonts w:ascii="Century Gothic" w:hAnsi="Century Gothic"/>
          <w:b/>
          <w:bCs/>
          <w:color w:val="1F4E79" w:themeColor="accent5" w:themeShade="80"/>
          <w:sz w:val="28"/>
          <w:szCs w:val="28"/>
        </w:rPr>
      </w:pPr>
      <w:r>
        <w:rPr>
          <w:rFonts w:ascii="Century Gothic" w:hAnsi="Century Gothic"/>
          <w:b/>
          <w:bCs/>
          <w:color w:val="1F4E79" w:themeColor="accent5" w:themeShade="80"/>
          <w:sz w:val="28"/>
          <w:szCs w:val="28"/>
        </w:rPr>
        <w:t>Risk Assessments</w:t>
      </w:r>
    </w:p>
    <w:p w14:paraId="52627C58" w14:textId="2FDCF742" w:rsidR="003E3619" w:rsidRDefault="003E3619" w:rsidP="009E738C">
      <w:pPr>
        <w:pStyle w:val="NormalWeb"/>
        <w:shd w:val="clear" w:color="auto" w:fill="FFFFFF"/>
      </w:pPr>
      <w:r w:rsidRPr="003E3619">
        <w:rPr>
          <w:rFonts w:asciiTheme="majorHAnsi" w:eastAsia="Times New Roman" w:hAnsiTheme="majorHAnsi"/>
          <w:color w:val="000000"/>
          <w:spacing w:val="0"/>
          <w:kern w:val="0"/>
          <w:szCs w:val="24"/>
          <w:lang w:val="en-GB" w:eastAsia="en-GB"/>
        </w:rPr>
        <w:t xml:space="preserve">Guidance on </w:t>
      </w:r>
      <w:hyperlink r:id="rId20" w:history="1">
        <w:r w:rsidRPr="003E3619">
          <w:rPr>
            <w:rStyle w:val="Hyperlink"/>
            <w:rFonts w:asciiTheme="majorHAnsi" w:eastAsia="Times New Roman" w:hAnsiTheme="majorHAnsi"/>
            <w:spacing w:val="0"/>
            <w:kern w:val="0"/>
            <w:szCs w:val="24"/>
            <w:lang w:val="en-GB" w:eastAsia="en-GB"/>
          </w:rPr>
          <w:t>carrying out risk assessments</w:t>
        </w:r>
      </w:hyperlink>
      <w:r w:rsidRPr="003E3619">
        <w:rPr>
          <w:rFonts w:asciiTheme="majorHAnsi" w:eastAsia="Times New Roman" w:hAnsiTheme="majorHAnsi"/>
          <w:color w:val="000000"/>
          <w:spacing w:val="0"/>
          <w:kern w:val="0"/>
          <w:szCs w:val="24"/>
          <w:lang w:val="en-GB" w:eastAsia="en-GB"/>
        </w:rPr>
        <w:t xml:space="preserve"> is provide by the Health &amp; Safety Executive (HSE), which also has a risk assessment template an</w:t>
      </w:r>
      <w:r>
        <w:rPr>
          <w:rFonts w:asciiTheme="majorHAnsi" w:eastAsia="Times New Roman" w:hAnsiTheme="majorHAnsi"/>
          <w:color w:val="000000"/>
          <w:spacing w:val="0"/>
          <w:kern w:val="0"/>
          <w:szCs w:val="24"/>
          <w:lang w:val="en-GB" w:eastAsia="en-GB"/>
        </w:rPr>
        <w:t xml:space="preserve"> </w:t>
      </w:r>
      <w:hyperlink r:id="rId21" w:history="1">
        <w:r w:rsidRPr="003E3619">
          <w:rPr>
            <w:rStyle w:val="Hyperlink"/>
            <w:rFonts w:asciiTheme="majorHAnsi" w:eastAsia="Times New Roman" w:hAnsiTheme="majorHAnsi"/>
            <w:spacing w:val="0"/>
            <w:kern w:val="0"/>
            <w:szCs w:val="24"/>
            <w:lang w:val="en-GB" w:eastAsia="en-GB"/>
          </w:rPr>
          <w:t>example risk assessment</w:t>
        </w:r>
      </w:hyperlink>
      <w:r w:rsidRPr="003E3619">
        <w:rPr>
          <w:rFonts w:asciiTheme="majorHAnsi" w:eastAsia="Times New Roman" w:hAnsiTheme="majorHAnsi"/>
          <w:color w:val="000000"/>
          <w:spacing w:val="0"/>
          <w:kern w:val="0"/>
          <w:szCs w:val="24"/>
          <w:lang w:val="en-GB" w:eastAsia="en-GB"/>
        </w:rPr>
        <w:t xml:space="preserve"> for food preparation, cooking and service.</w:t>
      </w:r>
    </w:p>
    <w:p w14:paraId="6FD104DA" w14:textId="20936A52" w:rsidR="009E738C" w:rsidRPr="005B3C3F" w:rsidRDefault="005B3C3F" w:rsidP="009E738C">
      <w:pPr>
        <w:pStyle w:val="NormalWeb"/>
        <w:shd w:val="clear" w:color="auto" w:fill="FFFFFF"/>
        <w:rPr>
          <w:rFonts w:ascii="Century Gothic" w:hAnsi="Century Gothic"/>
          <w:b/>
          <w:bCs/>
          <w:color w:val="1F4E79" w:themeColor="accent5" w:themeShade="80"/>
          <w:sz w:val="28"/>
          <w:szCs w:val="28"/>
        </w:rPr>
      </w:pPr>
      <w:r w:rsidRPr="005B3C3F">
        <w:rPr>
          <w:rFonts w:ascii="Century Gothic" w:hAnsi="Century Gothic"/>
          <w:b/>
          <w:bCs/>
          <w:color w:val="1F4E79" w:themeColor="accent5" w:themeShade="80"/>
          <w:sz w:val="28"/>
          <w:szCs w:val="28"/>
        </w:rPr>
        <w:t>Meal Containers</w:t>
      </w:r>
    </w:p>
    <w:p w14:paraId="7196FF71" w14:textId="77777777" w:rsidR="005B3C3F" w:rsidRPr="005B3C3F" w:rsidRDefault="005B3C3F" w:rsidP="005B3C3F">
      <w:pPr>
        <w:shd w:val="clear" w:color="auto" w:fill="FFFFFF"/>
        <w:spacing w:before="100" w:beforeAutospacing="1" w:after="100" w:afterAutospacing="1"/>
        <w:rPr>
          <w:rFonts w:asciiTheme="majorHAnsi" w:eastAsia="Times New Roman" w:hAnsiTheme="majorHAnsi"/>
          <w:color w:val="000000"/>
          <w:spacing w:val="0"/>
          <w:kern w:val="0"/>
          <w:szCs w:val="24"/>
          <w:lang w:eastAsia="en-GB"/>
        </w:rPr>
      </w:pPr>
      <w:r w:rsidRPr="005B3C3F">
        <w:rPr>
          <w:rFonts w:asciiTheme="majorHAnsi" w:eastAsia="Times New Roman" w:hAnsiTheme="majorHAnsi"/>
          <w:color w:val="000000"/>
          <w:spacing w:val="0"/>
          <w:kern w:val="0"/>
          <w:szCs w:val="24"/>
          <w:lang w:eastAsia="en-GB"/>
        </w:rPr>
        <w:t xml:space="preserve">Food in containers is to be of food grade standard. This is packaging intended for multiple uses, such as Tupperware or takeaway boxes. </w:t>
      </w:r>
    </w:p>
    <w:p w14:paraId="38DB1617" w14:textId="77777777" w:rsidR="005B3C3F" w:rsidRPr="005B3C3F" w:rsidRDefault="005B3C3F" w:rsidP="005B3C3F">
      <w:pPr>
        <w:shd w:val="clear" w:color="auto" w:fill="FFFFFF"/>
        <w:spacing w:before="100" w:beforeAutospacing="1" w:after="100" w:afterAutospacing="1"/>
        <w:rPr>
          <w:rFonts w:asciiTheme="majorHAnsi" w:eastAsia="Times New Roman" w:hAnsiTheme="majorHAnsi"/>
          <w:color w:val="000000"/>
          <w:spacing w:val="0"/>
          <w:kern w:val="0"/>
          <w:szCs w:val="24"/>
          <w:lang w:eastAsia="en-GB"/>
        </w:rPr>
      </w:pPr>
      <w:r w:rsidRPr="005B3C3F">
        <w:rPr>
          <w:rFonts w:asciiTheme="majorHAnsi" w:eastAsia="Times New Roman" w:hAnsiTheme="majorHAnsi"/>
          <w:color w:val="000000"/>
          <w:spacing w:val="0"/>
          <w:kern w:val="0"/>
          <w:szCs w:val="24"/>
          <w:lang w:eastAsia="en-GB"/>
        </w:rPr>
        <w:t xml:space="preserve">It is safe to re-use glass and plastic containers, as long as they are free from chips and cracks. </w:t>
      </w:r>
    </w:p>
    <w:p w14:paraId="11E93B6E" w14:textId="77777777" w:rsidR="005B3C3F" w:rsidRPr="005B3C3F" w:rsidRDefault="005B3C3F" w:rsidP="005B3C3F">
      <w:pPr>
        <w:shd w:val="clear" w:color="auto" w:fill="FFFFFF"/>
        <w:spacing w:before="100" w:beforeAutospacing="1" w:after="100" w:afterAutospacing="1"/>
        <w:rPr>
          <w:rFonts w:asciiTheme="majorHAnsi" w:eastAsia="Times New Roman" w:hAnsiTheme="majorHAnsi"/>
          <w:color w:val="000000"/>
          <w:spacing w:val="0"/>
          <w:kern w:val="0"/>
          <w:szCs w:val="24"/>
          <w:lang w:eastAsia="en-GB"/>
        </w:rPr>
      </w:pPr>
      <w:r w:rsidRPr="005B3C3F">
        <w:rPr>
          <w:rFonts w:asciiTheme="majorHAnsi" w:eastAsia="Times New Roman" w:hAnsiTheme="majorHAnsi"/>
          <w:color w:val="000000"/>
          <w:spacing w:val="0"/>
          <w:kern w:val="0"/>
          <w:szCs w:val="24"/>
          <w:lang w:eastAsia="en-GB"/>
        </w:rPr>
        <w:t xml:space="preserve">Containers are to be thoroughly cleaned to prevent cross-contamination with germs, </w:t>
      </w:r>
      <w:proofErr w:type="gramStart"/>
      <w:r w:rsidRPr="005B3C3F">
        <w:rPr>
          <w:rFonts w:asciiTheme="majorHAnsi" w:eastAsia="Times New Roman" w:hAnsiTheme="majorHAnsi"/>
          <w:color w:val="000000"/>
          <w:spacing w:val="0"/>
          <w:kern w:val="0"/>
          <w:szCs w:val="24"/>
          <w:lang w:eastAsia="en-GB"/>
        </w:rPr>
        <w:t>allergens</w:t>
      </w:r>
      <w:proofErr w:type="gramEnd"/>
      <w:r w:rsidRPr="005B3C3F">
        <w:rPr>
          <w:rFonts w:asciiTheme="majorHAnsi" w:eastAsia="Times New Roman" w:hAnsiTheme="majorHAnsi"/>
          <w:color w:val="000000"/>
          <w:spacing w:val="0"/>
          <w:kern w:val="0"/>
          <w:szCs w:val="24"/>
          <w:lang w:eastAsia="en-GB"/>
        </w:rPr>
        <w:t xml:space="preserve"> and physical contaminants. </w:t>
      </w:r>
    </w:p>
    <w:p w14:paraId="2944453E" w14:textId="4511AF41" w:rsidR="00656C48" w:rsidRDefault="005B3C3F" w:rsidP="005B3C3F">
      <w:pPr>
        <w:shd w:val="clear" w:color="auto" w:fill="FFFFFF"/>
        <w:spacing w:before="100" w:beforeAutospacing="1" w:after="100" w:afterAutospacing="1"/>
        <w:rPr>
          <w:rFonts w:asciiTheme="majorHAnsi" w:eastAsia="Times New Roman" w:hAnsiTheme="majorHAnsi"/>
          <w:color w:val="000000"/>
          <w:spacing w:val="0"/>
          <w:kern w:val="0"/>
          <w:szCs w:val="24"/>
          <w:lang w:eastAsia="en-GB"/>
        </w:rPr>
      </w:pPr>
      <w:r w:rsidRPr="005B3C3F">
        <w:rPr>
          <w:rFonts w:asciiTheme="majorHAnsi" w:eastAsia="Times New Roman" w:hAnsiTheme="majorHAnsi"/>
          <w:color w:val="000000"/>
          <w:spacing w:val="0"/>
          <w:kern w:val="0"/>
          <w:szCs w:val="24"/>
          <w:lang w:eastAsia="en-GB"/>
        </w:rPr>
        <w:t xml:space="preserve">If dishwasher safe, a dishwasher is preferable, but as a minimum containers should be washed thoroughly in hot, soapy water. </w:t>
      </w:r>
    </w:p>
    <w:p w14:paraId="0226F4FA" w14:textId="77777777" w:rsidR="00D8736E" w:rsidRDefault="00D8736E" w:rsidP="00D8736E">
      <w:pPr>
        <w:spacing w:before="100" w:beforeAutospacing="1" w:after="100" w:afterAutospacing="1" w:line="276" w:lineRule="auto"/>
        <w:textAlignment w:val="baseline"/>
        <w:rPr>
          <w:rFonts w:ascii="Century Gothic" w:hAnsi="Century Gothic"/>
          <w:b/>
          <w:bCs/>
          <w:color w:val="1F4E79" w:themeColor="accent5" w:themeShade="80"/>
          <w:sz w:val="28"/>
          <w:szCs w:val="28"/>
        </w:rPr>
      </w:pPr>
      <w:r>
        <w:rPr>
          <w:rFonts w:ascii="Century Gothic" w:hAnsi="Century Gothic"/>
          <w:b/>
          <w:bCs/>
          <w:color w:val="1F4E79" w:themeColor="accent5" w:themeShade="80"/>
          <w:sz w:val="28"/>
          <w:szCs w:val="28"/>
        </w:rPr>
        <w:t>Version Control - Approval and Review</w:t>
      </w:r>
    </w:p>
    <w:tbl>
      <w:tblPr>
        <w:tblStyle w:val="TableGrid"/>
        <w:tblW w:w="0" w:type="auto"/>
        <w:tblLook w:val="04A0" w:firstRow="1" w:lastRow="0" w:firstColumn="1" w:lastColumn="0" w:noHBand="0" w:noVBand="1"/>
      </w:tblPr>
      <w:tblGrid>
        <w:gridCol w:w="987"/>
        <w:gridCol w:w="1417"/>
        <w:gridCol w:w="1276"/>
        <w:gridCol w:w="5104"/>
        <w:gridCol w:w="1559"/>
      </w:tblGrid>
      <w:tr w:rsidR="00D8736E" w14:paraId="2D25B14C" w14:textId="77777777" w:rsidTr="00AD40F0">
        <w:tc>
          <w:tcPr>
            <w:tcW w:w="98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2B90BD5E" w14:textId="77777777" w:rsidR="00D8736E" w:rsidRPr="00EE644F" w:rsidRDefault="00D8736E" w:rsidP="00AD40F0">
            <w:pPr>
              <w:spacing w:line="276" w:lineRule="auto"/>
              <w:jc w:val="center"/>
              <w:rPr>
                <w:rFonts w:ascii="Corbel Light" w:hAnsi="Corbel Light"/>
                <w:b/>
                <w:bCs/>
                <w:color w:val="1F4E79" w:themeColor="accent5" w:themeShade="80"/>
              </w:rPr>
            </w:pPr>
            <w:r w:rsidRPr="00EE644F">
              <w:rPr>
                <w:rFonts w:ascii="Corbel Light" w:hAnsi="Corbel Light"/>
                <w:b/>
                <w:bCs/>
                <w:color w:val="1F4E79" w:themeColor="accent5" w:themeShade="80"/>
              </w:rPr>
              <w:lastRenderedPageBreak/>
              <w:t>Version No</w:t>
            </w:r>
          </w:p>
        </w:tc>
        <w:tc>
          <w:tcPr>
            <w:tcW w:w="141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6ABD7F81" w14:textId="77777777" w:rsidR="00D8736E" w:rsidRPr="00EE644F" w:rsidRDefault="00D8736E" w:rsidP="00AD40F0">
            <w:pPr>
              <w:spacing w:line="276" w:lineRule="auto"/>
              <w:jc w:val="center"/>
              <w:rPr>
                <w:rFonts w:ascii="Corbel Light" w:hAnsi="Corbel Light"/>
                <w:b/>
                <w:bCs/>
                <w:color w:val="1F4E79" w:themeColor="accent5" w:themeShade="80"/>
              </w:rPr>
            </w:pPr>
            <w:r w:rsidRPr="00EE644F">
              <w:rPr>
                <w:rFonts w:ascii="Corbel Light" w:hAnsi="Corbel Light"/>
                <w:b/>
                <w:bCs/>
                <w:color w:val="1F4E79" w:themeColor="accent5" w:themeShade="80"/>
              </w:rPr>
              <w:t>Approved By</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02D1718D" w14:textId="77777777" w:rsidR="00D8736E" w:rsidRPr="00EE644F" w:rsidRDefault="00D8736E" w:rsidP="00AD40F0">
            <w:pPr>
              <w:spacing w:line="276" w:lineRule="auto"/>
              <w:jc w:val="center"/>
              <w:rPr>
                <w:rFonts w:ascii="Corbel Light" w:hAnsi="Corbel Light"/>
                <w:b/>
                <w:bCs/>
                <w:color w:val="1F4E79" w:themeColor="accent5" w:themeShade="80"/>
              </w:rPr>
            </w:pPr>
            <w:r w:rsidRPr="00EE644F">
              <w:rPr>
                <w:rFonts w:ascii="Corbel Light" w:hAnsi="Corbel Light"/>
                <w:b/>
                <w:bCs/>
                <w:color w:val="1F4E79" w:themeColor="accent5" w:themeShade="80"/>
              </w:rPr>
              <w:t>Approval Date</w:t>
            </w:r>
          </w:p>
        </w:tc>
        <w:tc>
          <w:tcPr>
            <w:tcW w:w="5104"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37FDE11A" w14:textId="77777777" w:rsidR="00D8736E" w:rsidRPr="00EE644F" w:rsidRDefault="00D8736E" w:rsidP="00AD40F0">
            <w:pPr>
              <w:spacing w:line="276" w:lineRule="auto"/>
              <w:jc w:val="center"/>
              <w:rPr>
                <w:rFonts w:ascii="Corbel Light" w:hAnsi="Corbel Light"/>
                <w:b/>
                <w:bCs/>
                <w:color w:val="1F4E79" w:themeColor="accent5" w:themeShade="80"/>
              </w:rPr>
            </w:pPr>
            <w:r w:rsidRPr="00EE644F">
              <w:rPr>
                <w:rFonts w:ascii="Corbel Light" w:hAnsi="Corbel Light"/>
                <w:b/>
                <w:bCs/>
                <w:color w:val="1F4E79" w:themeColor="accent5" w:themeShade="80"/>
              </w:rPr>
              <w:t>Main Changes</w:t>
            </w:r>
          </w:p>
        </w:tc>
        <w:tc>
          <w:tcPr>
            <w:tcW w:w="1559"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21B162BD" w14:textId="77777777" w:rsidR="00D8736E" w:rsidRPr="00EE644F" w:rsidRDefault="00D8736E" w:rsidP="00AD40F0">
            <w:pPr>
              <w:spacing w:line="276" w:lineRule="auto"/>
              <w:jc w:val="center"/>
              <w:rPr>
                <w:rFonts w:ascii="Corbel Light" w:hAnsi="Corbel Light"/>
                <w:b/>
                <w:bCs/>
                <w:color w:val="1F4E79" w:themeColor="accent5" w:themeShade="80"/>
              </w:rPr>
            </w:pPr>
            <w:r w:rsidRPr="00EE644F">
              <w:rPr>
                <w:rFonts w:ascii="Corbel Light" w:hAnsi="Corbel Light"/>
                <w:b/>
                <w:bCs/>
                <w:color w:val="1F4E79" w:themeColor="accent5" w:themeShade="80"/>
              </w:rPr>
              <w:t>Review Period</w:t>
            </w:r>
          </w:p>
        </w:tc>
      </w:tr>
      <w:tr w:rsidR="00D8736E" w14:paraId="565AFF1C" w14:textId="77777777" w:rsidTr="00AD40F0">
        <w:tc>
          <w:tcPr>
            <w:tcW w:w="987" w:type="dxa"/>
            <w:tcBorders>
              <w:top w:val="single" w:sz="4" w:space="0" w:color="auto"/>
              <w:left w:val="single" w:sz="4" w:space="0" w:color="auto"/>
              <w:bottom w:val="single" w:sz="4" w:space="0" w:color="auto"/>
              <w:right w:val="single" w:sz="4" w:space="0" w:color="auto"/>
            </w:tcBorders>
            <w:vAlign w:val="center"/>
            <w:hideMark/>
          </w:tcPr>
          <w:p w14:paraId="1A0F72C6" w14:textId="77777777" w:rsidR="00D8736E" w:rsidRPr="006F3AE5" w:rsidRDefault="00D8736E" w:rsidP="00AD40F0">
            <w:pPr>
              <w:spacing w:line="276" w:lineRule="auto"/>
              <w:jc w:val="center"/>
              <w:rPr>
                <w:rFonts w:asciiTheme="majorHAnsi" w:hAnsiTheme="majorHAnsi"/>
                <w:color w:val="auto"/>
              </w:rPr>
            </w:pPr>
            <w:r w:rsidRPr="006F3AE5">
              <w:rPr>
                <w:rFonts w:asciiTheme="majorHAnsi" w:hAnsiTheme="majorHAnsi"/>
                <w:color w:val="auto"/>
              </w:rPr>
              <w:t>1.0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DB2D851" w14:textId="77777777" w:rsidR="00D8736E" w:rsidRPr="006F3AE5" w:rsidRDefault="00D8736E" w:rsidP="00AD40F0">
            <w:pPr>
              <w:spacing w:line="276" w:lineRule="auto"/>
              <w:jc w:val="center"/>
              <w:rPr>
                <w:rFonts w:asciiTheme="majorHAnsi" w:hAnsiTheme="majorHAnsi"/>
                <w:color w:val="auto"/>
              </w:rPr>
            </w:pPr>
            <w:r w:rsidRPr="006F3AE5">
              <w:rPr>
                <w:rFonts w:asciiTheme="majorHAnsi" w:hAnsiTheme="majorHAnsi"/>
                <w:color w:val="auto"/>
              </w:rPr>
              <w:t>Board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12172B8" w14:textId="77777777" w:rsidR="00D8736E" w:rsidRPr="006F3AE5" w:rsidRDefault="00D8736E" w:rsidP="00AD40F0">
            <w:pPr>
              <w:spacing w:line="276" w:lineRule="auto"/>
              <w:jc w:val="center"/>
              <w:rPr>
                <w:rFonts w:asciiTheme="majorHAnsi" w:hAnsiTheme="majorHAnsi"/>
                <w:color w:val="auto"/>
              </w:rPr>
            </w:pPr>
            <w:r>
              <w:rPr>
                <w:rFonts w:asciiTheme="majorHAnsi" w:hAnsiTheme="majorHAnsi"/>
                <w:color w:val="auto"/>
              </w:rPr>
              <w:t xml:space="preserve">Nov </w:t>
            </w:r>
            <w:r w:rsidRPr="00FF08AB">
              <w:rPr>
                <w:rFonts w:asciiTheme="majorHAnsi" w:hAnsiTheme="majorHAnsi"/>
                <w:color w:val="auto"/>
              </w:rPr>
              <w:t xml:space="preserve"> 22</w:t>
            </w:r>
          </w:p>
        </w:tc>
        <w:tc>
          <w:tcPr>
            <w:tcW w:w="5104" w:type="dxa"/>
            <w:tcBorders>
              <w:top w:val="single" w:sz="4" w:space="0" w:color="auto"/>
              <w:left w:val="single" w:sz="4" w:space="0" w:color="auto"/>
              <w:bottom w:val="single" w:sz="4" w:space="0" w:color="auto"/>
              <w:right w:val="single" w:sz="4" w:space="0" w:color="auto"/>
            </w:tcBorders>
            <w:vAlign w:val="center"/>
          </w:tcPr>
          <w:p w14:paraId="6B3AC7C5" w14:textId="77777777" w:rsidR="00D8736E" w:rsidRPr="006F3AE5" w:rsidRDefault="00D8736E" w:rsidP="00AD40F0">
            <w:pPr>
              <w:spacing w:line="276" w:lineRule="auto"/>
              <w:jc w:val="center"/>
              <w:rPr>
                <w:rFonts w:asciiTheme="majorHAnsi" w:hAnsiTheme="majorHAnsi"/>
                <w:color w:val="auto"/>
              </w:rPr>
            </w:pPr>
            <w:r w:rsidRPr="006F3AE5">
              <w:rPr>
                <w:rFonts w:asciiTheme="majorHAnsi" w:hAnsiTheme="majorHAnsi"/>
                <w:color w:val="auto"/>
              </w:rPr>
              <w:t>Initial draft approved</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90EC2FB" w14:textId="77777777" w:rsidR="00D8736E" w:rsidRPr="006F3AE5" w:rsidRDefault="00D8736E" w:rsidP="00AD40F0">
            <w:pPr>
              <w:spacing w:line="276" w:lineRule="auto"/>
              <w:jc w:val="center"/>
              <w:rPr>
                <w:rFonts w:asciiTheme="majorHAnsi" w:hAnsiTheme="majorHAnsi"/>
                <w:color w:val="auto"/>
              </w:rPr>
            </w:pPr>
            <w:r w:rsidRPr="006F3AE5">
              <w:rPr>
                <w:rFonts w:asciiTheme="majorHAnsi" w:hAnsiTheme="majorHAnsi"/>
                <w:color w:val="auto"/>
              </w:rPr>
              <w:t>Annually</w:t>
            </w:r>
          </w:p>
        </w:tc>
      </w:tr>
      <w:tr w:rsidR="00D8736E" w14:paraId="6530DF12" w14:textId="77777777" w:rsidTr="00AD40F0">
        <w:tc>
          <w:tcPr>
            <w:tcW w:w="987" w:type="dxa"/>
            <w:tcBorders>
              <w:top w:val="single" w:sz="4" w:space="0" w:color="auto"/>
              <w:left w:val="single" w:sz="4" w:space="0" w:color="auto"/>
              <w:bottom w:val="single" w:sz="4" w:space="0" w:color="auto"/>
              <w:right w:val="single" w:sz="4" w:space="0" w:color="auto"/>
            </w:tcBorders>
            <w:vAlign w:val="center"/>
          </w:tcPr>
          <w:p w14:paraId="7BF9AC89" w14:textId="77777777" w:rsidR="00D8736E" w:rsidRPr="006F3AE5" w:rsidRDefault="00D8736E" w:rsidP="00AD40F0">
            <w:pPr>
              <w:spacing w:line="276" w:lineRule="auto"/>
              <w:jc w:val="center"/>
              <w:rPr>
                <w:rFonts w:asciiTheme="majorHAnsi" w:hAnsiTheme="majorHAnsi"/>
                <w:color w:val="auto"/>
              </w:rPr>
            </w:pPr>
          </w:p>
        </w:tc>
        <w:tc>
          <w:tcPr>
            <w:tcW w:w="1417" w:type="dxa"/>
            <w:tcBorders>
              <w:top w:val="single" w:sz="4" w:space="0" w:color="auto"/>
              <w:left w:val="single" w:sz="4" w:space="0" w:color="auto"/>
              <w:bottom w:val="single" w:sz="4" w:space="0" w:color="auto"/>
              <w:right w:val="single" w:sz="4" w:space="0" w:color="auto"/>
            </w:tcBorders>
            <w:vAlign w:val="center"/>
          </w:tcPr>
          <w:p w14:paraId="345CFC08" w14:textId="77777777" w:rsidR="00D8736E" w:rsidRPr="006F3AE5" w:rsidRDefault="00D8736E" w:rsidP="00AD40F0">
            <w:pPr>
              <w:spacing w:line="276" w:lineRule="auto"/>
              <w:jc w:val="center"/>
              <w:rPr>
                <w:rFonts w:asciiTheme="majorHAnsi" w:hAnsiTheme="majorHAnsi"/>
                <w:color w:val="auto"/>
              </w:rPr>
            </w:pPr>
          </w:p>
        </w:tc>
        <w:tc>
          <w:tcPr>
            <w:tcW w:w="1276" w:type="dxa"/>
            <w:tcBorders>
              <w:top w:val="single" w:sz="4" w:space="0" w:color="auto"/>
              <w:left w:val="single" w:sz="4" w:space="0" w:color="auto"/>
              <w:bottom w:val="single" w:sz="4" w:space="0" w:color="auto"/>
              <w:right w:val="single" w:sz="4" w:space="0" w:color="auto"/>
            </w:tcBorders>
            <w:vAlign w:val="center"/>
          </w:tcPr>
          <w:p w14:paraId="6E3D86E9" w14:textId="77777777" w:rsidR="00D8736E" w:rsidRPr="006F3AE5" w:rsidRDefault="00D8736E" w:rsidP="00AD40F0">
            <w:pPr>
              <w:spacing w:line="276" w:lineRule="auto"/>
              <w:jc w:val="center"/>
              <w:rPr>
                <w:rFonts w:asciiTheme="majorHAnsi" w:hAnsiTheme="majorHAnsi"/>
                <w:color w:val="auto"/>
              </w:rPr>
            </w:pPr>
          </w:p>
        </w:tc>
        <w:tc>
          <w:tcPr>
            <w:tcW w:w="5104" w:type="dxa"/>
            <w:tcBorders>
              <w:top w:val="single" w:sz="4" w:space="0" w:color="auto"/>
              <w:left w:val="single" w:sz="4" w:space="0" w:color="auto"/>
              <w:bottom w:val="single" w:sz="4" w:space="0" w:color="auto"/>
              <w:right w:val="single" w:sz="4" w:space="0" w:color="auto"/>
            </w:tcBorders>
            <w:vAlign w:val="center"/>
          </w:tcPr>
          <w:p w14:paraId="496D87D6" w14:textId="77777777" w:rsidR="00D8736E" w:rsidRPr="006F3AE5" w:rsidRDefault="00D8736E" w:rsidP="00AD40F0">
            <w:pPr>
              <w:spacing w:line="276" w:lineRule="auto"/>
              <w:jc w:val="center"/>
              <w:rPr>
                <w:rFonts w:asciiTheme="majorHAnsi" w:hAnsiTheme="majorHAnsi"/>
                <w:color w:val="auto"/>
              </w:rPr>
            </w:pPr>
          </w:p>
        </w:tc>
        <w:tc>
          <w:tcPr>
            <w:tcW w:w="1559" w:type="dxa"/>
            <w:tcBorders>
              <w:top w:val="single" w:sz="4" w:space="0" w:color="auto"/>
              <w:left w:val="single" w:sz="4" w:space="0" w:color="auto"/>
              <w:bottom w:val="single" w:sz="4" w:space="0" w:color="auto"/>
              <w:right w:val="single" w:sz="4" w:space="0" w:color="auto"/>
            </w:tcBorders>
            <w:vAlign w:val="center"/>
          </w:tcPr>
          <w:p w14:paraId="0A010BDD" w14:textId="77777777" w:rsidR="00D8736E" w:rsidRPr="006F3AE5" w:rsidRDefault="00D8736E" w:rsidP="00AD40F0">
            <w:pPr>
              <w:spacing w:line="276" w:lineRule="auto"/>
              <w:jc w:val="center"/>
              <w:rPr>
                <w:rFonts w:asciiTheme="majorHAnsi" w:hAnsiTheme="majorHAnsi"/>
                <w:color w:val="auto"/>
              </w:rPr>
            </w:pPr>
          </w:p>
        </w:tc>
      </w:tr>
      <w:tr w:rsidR="00D8736E" w14:paraId="650038CA" w14:textId="77777777" w:rsidTr="00AD40F0">
        <w:tc>
          <w:tcPr>
            <w:tcW w:w="987" w:type="dxa"/>
            <w:tcBorders>
              <w:top w:val="single" w:sz="4" w:space="0" w:color="auto"/>
              <w:left w:val="single" w:sz="4" w:space="0" w:color="auto"/>
              <w:bottom w:val="single" w:sz="4" w:space="0" w:color="auto"/>
              <w:right w:val="single" w:sz="4" w:space="0" w:color="auto"/>
            </w:tcBorders>
            <w:vAlign w:val="center"/>
          </w:tcPr>
          <w:p w14:paraId="1EEAA1D0" w14:textId="77777777" w:rsidR="00D8736E" w:rsidRPr="00EE644F" w:rsidRDefault="00D8736E" w:rsidP="00AD40F0">
            <w:pPr>
              <w:spacing w:line="276" w:lineRule="auto"/>
              <w:jc w:val="center"/>
              <w:rPr>
                <w:rFonts w:ascii="Corbel Light" w:hAnsi="Corbel Light"/>
                <w:color w:val="auto"/>
              </w:rPr>
            </w:pPr>
          </w:p>
        </w:tc>
        <w:tc>
          <w:tcPr>
            <w:tcW w:w="1417" w:type="dxa"/>
            <w:tcBorders>
              <w:top w:val="single" w:sz="4" w:space="0" w:color="auto"/>
              <w:left w:val="single" w:sz="4" w:space="0" w:color="auto"/>
              <w:bottom w:val="single" w:sz="4" w:space="0" w:color="auto"/>
              <w:right w:val="single" w:sz="4" w:space="0" w:color="auto"/>
            </w:tcBorders>
            <w:vAlign w:val="center"/>
          </w:tcPr>
          <w:p w14:paraId="2A4E6E19" w14:textId="77777777" w:rsidR="00D8736E" w:rsidRPr="00EE644F" w:rsidRDefault="00D8736E" w:rsidP="00AD40F0">
            <w:pPr>
              <w:spacing w:line="276" w:lineRule="auto"/>
              <w:jc w:val="center"/>
              <w:rPr>
                <w:rFonts w:ascii="Corbel Light" w:hAnsi="Corbel Light"/>
                <w:color w:val="auto"/>
              </w:rPr>
            </w:pPr>
          </w:p>
        </w:tc>
        <w:tc>
          <w:tcPr>
            <w:tcW w:w="1276" w:type="dxa"/>
            <w:tcBorders>
              <w:top w:val="single" w:sz="4" w:space="0" w:color="auto"/>
              <w:left w:val="single" w:sz="4" w:space="0" w:color="auto"/>
              <w:bottom w:val="single" w:sz="4" w:space="0" w:color="auto"/>
              <w:right w:val="single" w:sz="4" w:space="0" w:color="auto"/>
            </w:tcBorders>
            <w:vAlign w:val="center"/>
          </w:tcPr>
          <w:p w14:paraId="1DE27E24" w14:textId="77777777" w:rsidR="00D8736E" w:rsidRPr="00EE644F" w:rsidRDefault="00D8736E" w:rsidP="00AD40F0">
            <w:pPr>
              <w:spacing w:line="276" w:lineRule="auto"/>
              <w:jc w:val="center"/>
              <w:rPr>
                <w:rFonts w:ascii="Corbel Light" w:hAnsi="Corbel Light"/>
                <w:color w:val="auto"/>
              </w:rPr>
            </w:pPr>
          </w:p>
        </w:tc>
        <w:tc>
          <w:tcPr>
            <w:tcW w:w="5104" w:type="dxa"/>
            <w:tcBorders>
              <w:top w:val="single" w:sz="4" w:space="0" w:color="auto"/>
              <w:left w:val="single" w:sz="4" w:space="0" w:color="auto"/>
              <w:bottom w:val="single" w:sz="4" w:space="0" w:color="auto"/>
              <w:right w:val="single" w:sz="4" w:space="0" w:color="auto"/>
            </w:tcBorders>
            <w:vAlign w:val="center"/>
          </w:tcPr>
          <w:p w14:paraId="150DE261" w14:textId="77777777" w:rsidR="00D8736E" w:rsidRPr="00EE644F" w:rsidRDefault="00D8736E" w:rsidP="00AD40F0">
            <w:pPr>
              <w:spacing w:line="276" w:lineRule="auto"/>
              <w:jc w:val="center"/>
              <w:rPr>
                <w:rFonts w:ascii="Corbel Light" w:hAnsi="Corbel Light"/>
                <w:color w:val="auto"/>
              </w:rPr>
            </w:pPr>
          </w:p>
        </w:tc>
        <w:tc>
          <w:tcPr>
            <w:tcW w:w="1559" w:type="dxa"/>
            <w:tcBorders>
              <w:top w:val="single" w:sz="4" w:space="0" w:color="auto"/>
              <w:left w:val="single" w:sz="4" w:space="0" w:color="auto"/>
              <w:bottom w:val="single" w:sz="4" w:space="0" w:color="auto"/>
              <w:right w:val="single" w:sz="4" w:space="0" w:color="auto"/>
            </w:tcBorders>
            <w:vAlign w:val="center"/>
          </w:tcPr>
          <w:p w14:paraId="50B258A9" w14:textId="77777777" w:rsidR="00D8736E" w:rsidRPr="00EE644F" w:rsidRDefault="00D8736E" w:rsidP="00AD40F0">
            <w:pPr>
              <w:spacing w:line="276" w:lineRule="auto"/>
              <w:jc w:val="center"/>
              <w:rPr>
                <w:rFonts w:ascii="Corbel Light" w:hAnsi="Corbel Light"/>
                <w:color w:val="auto"/>
              </w:rPr>
            </w:pPr>
          </w:p>
        </w:tc>
      </w:tr>
    </w:tbl>
    <w:p w14:paraId="548F7EB7" w14:textId="77777777" w:rsidR="00D8736E" w:rsidRDefault="00D8736E" w:rsidP="00D8736E">
      <w:pPr>
        <w:spacing w:line="276" w:lineRule="auto"/>
        <w:rPr>
          <w:rFonts w:ascii="Century Gothic" w:hAnsi="Century Gothic"/>
          <w:b/>
          <w:bCs/>
          <w:color w:val="1F4E79" w:themeColor="accent5" w:themeShade="80"/>
          <w:szCs w:val="24"/>
        </w:rPr>
      </w:pPr>
    </w:p>
    <w:p w14:paraId="527D1D7D" w14:textId="15704049" w:rsidR="005B3C3F" w:rsidRPr="005B3C3F" w:rsidRDefault="005B3C3F" w:rsidP="005B3C3F">
      <w:pPr>
        <w:shd w:val="clear" w:color="auto" w:fill="FFFFFF"/>
        <w:spacing w:before="100" w:beforeAutospacing="1" w:after="100" w:afterAutospacing="1"/>
        <w:rPr>
          <w:rFonts w:ascii="Century Gothic" w:eastAsia="Times New Roman" w:hAnsi="Century Gothic"/>
          <w:b/>
          <w:bCs/>
          <w:color w:val="1F4E79" w:themeColor="accent5" w:themeShade="80"/>
          <w:spacing w:val="0"/>
          <w:kern w:val="0"/>
          <w:sz w:val="28"/>
          <w:szCs w:val="28"/>
          <w:lang w:eastAsia="en-GB"/>
        </w:rPr>
      </w:pPr>
      <w:r w:rsidRPr="005B3C3F">
        <w:rPr>
          <w:rFonts w:ascii="Century Gothic" w:eastAsia="Times New Roman" w:hAnsi="Century Gothic"/>
          <w:b/>
          <w:bCs/>
          <w:color w:val="1F4E79" w:themeColor="accent5" w:themeShade="80"/>
          <w:spacing w:val="0"/>
          <w:kern w:val="0"/>
          <w:sz w:val="28"/>
          <w:szCs w:val="28"/>
          <w:lang w:eastAsia="en-GB"/>
        </w:rPr>
        <w:t>Other Sources of Advice</w:t>
      </w:r>
    </w:p>
    <w:p w14:paraId="124D9255" w14:textId="12308B9D" w:rsidR="005B3C3F" w:rsidRPr="005B3C3F" w:rsidRDefault="005B3C3F" w:rsidP="005B3C3F">
      <w:pPr>
        <w:pStyle w:val="Heading1"/>
        <w:shd w:val="clear" w:color="auto" w:fill="FFFFFF"/>
        <w:spacing w:before="0" w:beforeAutospacing="0" w:after="0" w:afterAutospacing="0"/>
        <w:rPr>
          <w:rFonts w:asciiTheme="majorHAnsi" w:hAnsiTheme="majorHAnsi"/>
          <w:b w:val="0"/>
          <w:bCs w:val="0"/>
          <w:sz w:val="24"/>
          <w:szCs w:val="24"/>
        </w:rPr>
      </w:pPr>
      <w:r w:rsidRPr="005B3C3F">
        <w:rPr>
          <w:rFonts w:asciiTheme="majorHAnsi" w:eastAsia="Times New Roman" w:hAnsiTheme="majorHAnsi"/>
          <w:b w:val="0"/>
          <w:bCs w:val="0"/>
          <w:color w:val="000000"/>
          <w:spacing w:val="0"/>
          <w:kern w:val="0"/>
          <w:sz w:val="24"/>
          <w:szCs w:val="24"/>
        </w:rPr>
        <w:t xml:space="preserve">This advice is based on the Food Standards Agency </w:t>
      </w:r>
      <w:r w:rsidRPr="005B3C3F">
        <w:rPr>
          <w:rFonts w:asciiTheme="majorHAnsi" w:hAnsiTheme="majorHAnsi"/>
          <w:b w:val="0"/>
          <w:bCs w:val="0"/>
          <w:sz w:val="24"/>
          <w:szCs w:val="24"/>
        </w:rPr>
        <w:t xml:space="preserve">Food </w:t>
      </w:r>
      <w:hyperlink r:id="rId22" w:history="1">
        <w:r w:rsidRPr="0098016A">
          <w:rPr>
            <w:rStyle w:val="Hyperlink"/>
            <w:rFonts w:asciiTheme="majorHAnsi" w:hAnsiTheme="majorHAnsi"/>
            <w:b w:val="0"/>
            <w:bCs w:val="0"/>
            <w:sz w:val="24"/>
            <w:szCs w:val="24"/>
          </w:rPr>
          <w:t>safety for community cooking and food banks</w:t>
        </w:r>
      </w:hyperlink>
      <w:r w:rsidRPr="005B3C3F">
        <w:rPr>
          <w:rFonts w:asciiTheme="majorHAnsi" w:hAnsiTheme="majorHAnsi"/>
          <w:b w:val="0"/>
          <w:bCs w:val="0"/>
          <w:sz w:val="24"/>
          <w:szCs w:val="24"/>
        </w:rPr>
        <w:t>.</w:t>
      </w:r>
    </w:p>
    <w:p w14:paraId="1E22614F" w14:textId="438116B2" w:rsidR="008853EC" w:rsidRDefault="005B3C3F" w:rsidP="005B3C3F">
      <w:pPr>
        <w:pStyle w:val="Heading1"/>
        <w:shd w:val="clear" w:color="auto" w:fill="FFFFFF"/>
        <w:spacing w:before="0" w:beforeAutospacing="0" w:after="0" w:afterAutospacing="0"/>
        <w:rPr>
          <w:rStyle w:val="Hyperlink"/>
          <w:rFonts w:asciiTheme="majorHAnsi" w:hAnsiTheme="majorHAnsi"/>
          <w:b w:val="0"/>
          <w:bCs w:val="0"/>
          <w:sz w:val="24"/>
          <w:szCs w:val="24"/>
          <w:shd w:val="clear" w:color="auto" w:fill="FFFFFF"/>
        </w:rPr>
      </w:pPr>
      <w:r w:rsidRPr="005B3C3F">
        <w:rPr>
          <w:rFonts w:asciiTheme="majorHAnsi" w:hAnsiTheme="majorHAnsi"/>
          <w:b w:val="0"/>
          <w:bCs w:val="0"/>
          <w:color w:val="000000"/>
          <w:sz w:val="24"/>
          <w:szCs w:val="24"/>
          <w:shd w:val="clear" w:color="auto" w:fill="FFFFFF"/>
        </w:rPr>
        <w:t>WRAP </w:t>
      </w:r>
      <w:hyperlink r:id="rId23" w:tgtFrame="_blank" w:history="1">
        <w:r w:rsidRPr="005B3C3F">
          <w:rPr>
            <w:rStyle w:val="Hyperlink"/>
            <w:rFonts w:asciiTheme="majorHAnsi" w:hAnsiTheme="majorHAnsi"/>
            <w:b w:val="0"/>
            <w:bCs w:val="0"/>
            <w:sz w:val="24"/>
            <w:szCs w:val="24"/>
          </w:rPr>
          <w:t>redistribution labelling guide</w:t>
        </w:r>
      </w:hyperlink>
      <w:r w:rsidRPr="005B3C3F">
        <w:rPr>
          <w:rFonts w:asciiTheme="majorHAnsi" w:hAnsiTheme="majorHAnsi"/>
          <w:b w:val="0"/>
          <w:bCs w:val="0"/>
          <w:color w:val="000000"/>
          <w:sz w:val="24"/>
          <w:szCs w:val="24"/>
          <w:shd w:val="clear" w:color="auto" w:fill="FFFFFF"/>
        </w:rPr>
        <w:t> and </w:t>
      </w:r>
      <w:hyperlink r:id="rId24" w:tgtFrame="_blank" w:history="1">
        <w:r w:rsidRPr="005B3C3F">
          <w:rPr>
            <w:rStyle w:val="Hyperlink"/>
            <w:rFonts w:asciiTheme="majorHAnsi" w:hAnsiTheme="majorHAnsi"/>
            <w:b w:val="0"/>
            <w:bCs w:val="0"/>
            <w:sz w:val="24"/>
            <w:szCs w:val="24"/>
            <w:shd w:val="clear" w:color="auto" w:fill="FFFFFF"/>
          </w:rPr>
          <w:t>redistribution labelling checklist.</w:t>
        </w:r>
      </w:hyperlink>
      <w:bookmarkEnd w:id="0"/>
    </w:p>
    <w:p w14:paraId="47C7D829" w14:textId="77777777" w:rsidR="009235D3" w:rsidRDefault="009235D3" w:rsidP="005B3C3F">
      <w:pPr>
        <w:pStyle w:val="Heading1"/>
        <w:shd w:val="clear" w:color="auto" w:fill="FFFFFF"/>
        <w:spacing w:before="0" w:beforeAutospacing="0" w:after="0" w:afterAutospacing="0"/>
        <w:rPr>
          <w:rStyle w:val="Hyperlink"/>
          <w:rFonts w:asciiTheme="majorHAnsi" w:hAnsiTheme="majorHAnsi"/>
          <w:b w:val="0"/>
          <w:bCs w:val="0"/>
          <w:sz w:val="24"/>
          <w:szCs w:val="24"/>
          <w:shd w:val="clear" w:color="auto" w:fill="FFFFFF"/>
        </w:rPr>
      </w:pPr>
    </w:p>
    <w:p w14:paraId="328DD028" w14:textId="77777777" w:rsidR="009235D3" w:rsidRPr="006E4101" w:rsidRDefault="009235D3" w:rsidP="009235D3">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r w:rsidRPr="006E4101">
        <w:rPr>
          <w:rFonts w:ascii="Century Gothic" w:hAnsi="Century Gothic"/>
          <w:color w:val="1F4E79" w:themeColor="accent5" w:themeShade="80"/>
          <w:spacing w:val="-3"/>
          <w:kern w:val="28"/>
          <w:sz w:val="32"/>
          <w:szCs w:val="32"/>
          <w:lang w:eastAsia="en-US"/>
        </w:rPr>
        <w:t>Disclaimer</w:t>
      </w:r>
      <w:r>
        <w:rPr>
          <w:rFonts w:ascii="Century Gothic" w:hAnsi="Century Gothic"/>
          <w:color w:val="1F4E79" w:themeColor="accent5" w:themeShade="80"/>
          <w:spacing w:val="-3"/>
          <w:kern w:val="28"/>
          <w:sz w:val="32"/>
          <w:szCs w:val="32"/>
          <w:lang w:eastAsia="en-US"/>
        </w:rPr>
        <w:t xml:space="preserve"> &amp; Legal</w:t>
      </w:r>
    </w:p>
    <w:p w14:paraId="05775DE2" w14:textId="77777777" w:rsidR="009235D3" w:rsidRDefault="009235D3" w:rsidP="009235D3">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4F59684A" w14:textId="77777777" w:rsidR="009235D3" w:rsidRDefault="009235D3" w:rsidP="009235D3">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This document may be used by non-profits and may not be used on a commercial basis, without our prior written approval.  Copyright and all other intellectual property rights of this and any derivatives of this document are retained by Alumna to the fullest extent possible in law.  </w:t>
      </w:r>
    </w:p>
    <w:p w14:paraId="3402B9C6" w14:textId="77777777" w:rsidR="009235D3" w:rsidRDefault="009235D3" w:rsidP="009235D3">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679DA111" w14:textId="77777777" w:rsidR="009235D3" w:rsidRDefault="009235D3" w:rsidP="009235D3">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We are neither lawyers nor accountants, so are unable to offer professional advice.  Even if we were, we could not offer advice that would adequately cover all charities or all circumstances.  This draft policy is an example only and not intended to be taken into use as is. </w:t>
      </w:r>
    </w:p>
    <w:p w14:paraId="2538F599" w14:textId="77777777" w:rsidR="009235D3" w:rsidRDefault="009235D3" w:rsidP="009235D3">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1532C20E" w14:textId="77777777" w:rsidR="009235D3" w:rsidRDefault="009235D3" w:rsidP="009235D3">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In using this draft policy, you are accepting that you will take all necessary steps, including seeking professional advice, to ensure the policy approved meets fully your charity’s needs and complies with all regulatory and legal guidance and that we have no responsibility whatsoever for any loss or detriment that may arise from using it.    </w:t>
      </w:r>
    </w:p>
    <w:p w14:paraId="574B53E6" w14:textId="77777777" w:rsidR="009235D3" w:rsidRDefault="009235D3" w:rsidP="009235D3">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7FDE7CF6" w14:textId="77777777" w:rsidR="009235D3" w:rsidRPr="00FB3332" w:rsidRDefault="009235D3" w:rsidP="009235D3">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Ian </w:t>
      </w:r>
    </w:p>
    <w:p w14:paraId="156CE47A" w14:textId="77777777" w:rsidR="009235D3" w:rsidRDefault="009235D3" w:rsidP="009235D3">
      <w:pPr>
        <w:rPr>
          <w:rFonts w:ascii="Century Gothic" w:eastAsia="Calibri" w:hAnsi="Century Gothic" w:cs="Calibri"/>
          <w:b/>
          <w:bCs/>
          <w:noProof/>
          <w:szCs w:val="24"/>
          <w:lang w:eastAsia="en-GB"/>
        </w:rPr>
      </w:pPr>
    </w:p>
    <w:p w14:paraId="0D85E095" w14:textId="77777777" w:rsidR="009235D3" w:rsidRPr="008343EA" w:rsidRDefault="009235D3" w:rsidP="009235D3">
      <w:pPr>
        <w:rPr>
          <w:rFonts w:ascii="Century Gothic" w:eastAsia="Calibri" w:hAnsi="Century Gothic" w:cs="Calibri"/>
          <w:b/>
          <w:bCs/>
          <w:noProof/>
          <w:szCs w:val="24"/>
          <w:lang w:eastAsia="en-GB"/>
        </w:rPr>
      </w:pPr>
      <w:r w:rsidRPr="008343EA">
        <w:rPr>
          <w:rFonts w:ascii="Century Gothic" w:eastAsia="Calibri" w:hAnsi="Century Gothic" w:cs="Calibri"/>
          <w:b/>
          <w:bCs/>
          <w:noProof/>
          <w:szCs w:val="24"/>
          <w:lang w:eastAsia="en-GB"/>
        </w:rPr>
        <w:t xml:space="preserve">Ian McLintock </w:t>
      </w:r>
      <w:r w:rsidRPr="008343EA">
        <w:rPr>
          <w:rFonts w:ascii="Symbol" w:eastAsia="Calibri" w:hAnsi="Symbol" w:cs="Calibri"/>
          <w:b/>
          <w:bCs/>
          <w:noProof/>
          <w:szCs w:val="24"/>
          <w:lang w:eastAsia="en-GB"/>
        </w:rPr>
        <w:t>½</w:t>
      </w:r>
      <w:r w:rsidRPr="008343EA">
        <w:rPr>
          <w:rFonts w:ascii="Century Gothic" w:eastAsia="Calibri" w:hAnsi="Century Gothic" w:cs="Calibri"/>
          <w:b/>
          <w:bCs/>
          <w:noProof/>
          <w:szCs w:val="24"/>
          <w:lang w:eastAsia="en-GB"/>
        </w:rPr>
        <w:t xml:space="preserve"> Founder</w:t>
      </w:r>
    </w:p>
    <w:p w14:paraId="640579CF" w14:textId="77777777" w:rsidR="009235D3" w:rsidRPr="008343EA" w:rsidRDefault="009235D3" w:rsidP="009235D3">
      <w:pPr>
        <w:shd w:val="clear" w:color="auto" w:fill="FFFFFF"/>
        <w:rPr>
          <w:rFonts w:ascii="Century Gothic" w:eastAsia="Calibri" w:hAnsi="Century Gothic" w:cs="Calibri"/>
          <w:noProof/>
          <w:color w:val="323E4F"/>
          <w:szCs w:val="24"/>
        </w:rPr>
      </w:pPr>
    </w:p>
    <w:p w14:paraId="411EF78E" w14:textId="77777777" w:rsidR="009235D3" w:rsidRDefault="009235D3" w:rsidP="009235D3">
      <w:pPr>
        <w:rPr>
          <w:rStyle w:val="Hyperlink"/>
          <w:rFonts w:eastAsia="Calibri" w:cs="Calibri"/>
          <w:noProof/>
          <w:color w:val="1F4E79" w:themeColor="accent5" w:themeShade="80"/>
          <w:lang w:eastAsia="en-GB"/>
        </w:rPr>
      </w:pPr>
      <w:r w:rsidRPr="008343EA">
        <w:rPr>
          <w:rFonts w:ascii="Century Gothic" w:eastAsia="Calibri" w:hAnsi="Century Gothic" w:cs="Calibri"/>
          <w:noProof/>
          <w:lang w:eastAsia="en-GB"/>
        </w:rPr>
        <w:t>07595 371 444</w:t>
      </w:r>
      <w:hyperlink r:id="rId25" w:history="1"/>
    </w:p>
    <w:p w14:paraId="5C0BD801" w14:textId="77777777" w:rsidR="009235D3" w:rsidRPr="00322C33" w:rsidRDefault="009235D3" w:rsidP="009235D3">
      <w:pPr>
        <w:rPr>
          <w:rStyle w:val="Hyperlink"/>
          <w:rFonts w:eastAsia="Calibri" w:cs="Calibri"/>
          <w:noProof/>
          <w:color w:val="1F4E79" w:themeColor="accent5" w:themeShade="80"/>
          <w:lang w:eastAsia="en-GB"/>
        </w:rPr>
      </w:pPr>
      <w:hyperlink r:id="rId26" w:history="1">
        <w:r w:rsidRPr="00322C33">
          <w:rPr>
            <w:rStyle w:val="Hyperlink"/>
            <w:rFonts w:eastAsia="Calibri" w:cs="Calibri"/>
            <w:noProof/>
            <w:lang w:eastAsia="en-GB"/>
          </w:rPr>
          <w:t>ian@charityexcellence.co.uk</w:t>
        </w:r>
      </w:hyperlink>
    </w:p>
    <w:p w14:paraId="4D6A7AE6" w14:textId="77777777" w:rsidR="009235D3" w:rsidRDefault="009235D3" w:rsidP="009235D3">
      <w:pPr>
        <w:rPr>
          <w:rStyle w:val="Hyperlink"/>
          <w:rFonts w:eastAsia="Calibri" w:cs="Calibri"/>
          <w:noProof/>
          <w:lang w:eastAsia="en-GB"/>
        </w:rPr>
      </w:pPr>
      <w:hyperlink r:id="rId27" w:history="1">
        <w:r w:rsidRPr="00322C33">
          <w:rPr>
            <w:rStyle w:val="Hyperlink"/>
            <w:rFonts w:eastAsia="Calibri" w:cs="Calibri"/>
            <w:noProof/>
            <w:lang w:eastAsia="en-GB"/>
          </w:rPr>
          <w:t>www.charityexcellence.co.uk</w:t>
        </w:r>
      </w:hyperlink>
    </w:p>
    <w:p w14:paraId="512C7B94" w14:textId="77777777" w:rsidR="009235D3" w:rsidRPr="005B3C3F" w:rsidRDefault="009235D3" w:rsidP="005B3C3F">
      <w:pPr>
        <w:pStyle w:val="Heading1"/>
        <w:shd w:val="clear" w:color="auto" w:fill="FFFFFF"/>
        <w:spacing w:before="0" w:beforeAutospacing="0" w:after="0" w:afterAutospacing="0"/>
        <w:rPr>
          <w:rFonts w:asciiTheme="majorHAnsi" w:eastAsia="Times New Roman" w:hAnsiTheme="majorHAnsi"/>
          <w:b w:val="0"/>
          <w:bCs w:val="0"/>
          <w:color w:val="auto"/>
          <w:spacing w:val="0"/>
          <w:kern w:val="0"/>
          <w:sz w:val="24"/>
          <w:szCs w:val="24"/>
        </w:rPr>
      </w:pPr>
    </w:p>
    <w:sectPr w:rsidR="009235D3" w:rsidRPr="005B3C3F" w:rsidSect="008D57C6">
      <w:headerReference w:type="default" r:id="rId28"/>
      <w:footerReference w:type="default" r:id="rId29"/>
      <w:pgSz w:w="11906" w:h="16838"/>
      <w:pgMar w:top="851" w:right="567" w:bottom="851" w:left="62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3BE95" w14:textId="77777777" w:rsidR="002E029B" w:rsidRDefault="002E029B" w:rsidP="007916A8">
      <w:r>
        <w:separator/>
      </w:r>
    </w:p>
  </w:endnote>
  <w:endnote w:type="continuationSeparator" w:id="0">
    <w:p w14:paraId="0AD51912" w14:textId="77777777" w:rsidR="002E029B" w:rsidRDefault="002E029B" w:rsidP="00791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5AD4A" w14:textId="77777777" w:rsidR="009235D3" w:rsidRPr="009235D3" w:rsidRDefault="009235D3" w:rsidP="009235D3">
    <w:pPr>
      <w:spacing w:after="160" w:line="259" w:lineRule="auto"/>
      <w:jc w:val="center"/>
      <w:rPr>
        <w:rFonts w:asciiTheme="minorHAnsi" w:hAnsiTheme="minorHAnsi" w:cstheme="minorBidi"/>
        <w:color w:val="auto"/>
        <w:spacing w:val="0"/>
        <w:kern w:val="2"/>
        <w:sz w:val="22"/>
        <w:szCs w:val="22"/>
        <w14:ligatures w14:val="standardContextual"/>
      </w:rPr>
    </w:pPr>
    <w:hyperlink r:id="rId1" w:history="1">
      <w:r w:rsidRPr="009235D3">
        <w:rPr>
          <w:rFonts w:asciiTheme="minorHAnsi" w:hAnsiTheme="minorHAnsi" w:cstheme="minorBidi"/>
          <w:color w:val="0563C1" w:themeColor="hyperlink"/>
          <w:spacing w:val="0"/>
          <w:kern w:val="2"/>
          <w:sz w:val="22"/>
          <w:szCs w:val="22"/>
          <w:u w:val="single"/>
          <w14:ligatures w14:val="standardContextual"/>
        </w:rPr>
        <w:t>Charity Excellence Framework</w:t>
      </w:r>
    </w:hyperlink>
    <w:r w:rsidRPr="009235D3">
      <w:rPr>
        <w:rFonts w:asciiTheme="minorHAnsi" w:hAnsiTheme="minorHAnsi" w:cstheme="minorBidi"/>
        <w:color w:val="auto"/>
        <w:spacing w:val="0"/>
        <w:kern w:val="2"/>
        <w:sz w:val="22"/>
        <w:szCs w:val="22"/>
        <w14:ligatures w14:val="standardContextual"/>
      </w:rPr>
      <w:t xml:space="preserve"> – a completely free one-stop-shop for everything your charity needs</w:t>
    </w:r>
  </w:p>
  <w:p w14:paraId="1098153D" w14:textId="4BD11B4A" w:rsidR="00185FCB" w:rsidRPr="00717227" w:rsidRDefault="00185FCB" w:rsidP="00CC7D11">
    <w:pPr>
      <w:pStyle w:val="Footer"/>
      <w:jc w:val="cen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B0B21" w14:textId="77777777" w:rsidR="002E029B" w:rsidRDefault="002E029B" w:rsidP="007916A8">
      <w:r>
        <w:separator/>
      </w:r>
    </w:p>
  </w:footnote>
  <w:footnote w:type="continuationSeparator" w:id="0">
    <w:p w14:paraId="26E2AC0D" w14:textId="77777777" w:rsidR="002E029B" w:rsidRDefault="002E029B" w:rsidP="00791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F8578" w14:textId="62A92353" w:rsidR="00AC0DCB" w:rsidRDefault="009235D3" w:rsidP="00AC0DCB">
    <w:pPr>
      <w:pStyle w:val="Header"/>
      <w:jc w:val="right"/>
    </w:pPr>
    <w:r>
      <w:rPr>
        <w:noProof/>
      </w:rPr>
      <w:drawing>
        <wp:inline distT="0" distB="0" distL="0" distR="0" wp14:anchorId="0DBD1FCA" wp14:editId="2B794CCB">
          <wp:extent cx="793750" cy="703372"/>
          <wp:effectExtent l="0" t="0" r="6350" b="1905"/>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6235" cy="714436"/>
                  </a:xfrm>
                  <a:prstGeom prst="rect">
                    <a:avLst/>
                  </a:prstGeom>
                  <a:noFill/>
                  <a:ln>
                    <a:noFill/>
                  </a:ln>
                </pic:spPr>
              </pic:pic>
            </a:graphicData>
          </a:graphic>
        </wp:inline>
      </w:drawing>
    </w:r>
    <w:r w:rsidR="0022554C">
      <w:rPr>
        <w:noProof/>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7046"/>
    <w:multiLevelType w:val="multilevel"/>
    <w:tmpl w:val="F0DCAAB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37F5941"/>
    <w:multiLevelType w:val="multilevel"/>
    <w:tmpl w:val="DA348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4D503F"/>
    <w:multiLevelType w:val="multilevel"/>
    <w:tmpl w:val="9524019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39117D"/>
    <w:multiLevelType w:val="multilevel"/>
    <w:tmpl w:val="5E08C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18782F"/>
    <w:multiLevelType w:val="multilevel"/>
    <w:tmpl w:val="F2B6E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B1338C"/>
    <w:multiLevelType w:val="multilevel"/>
    <w:tmpl w:val="60007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B92EA2"/>
    <w:multiLevelType w:val="hybridMultilevel"/>
    <w:tmpl w:val="53C89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171219"/>
    <w:multiLevelType w:val="multilevel"/>
    <w:tmpl w:val="10B40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AB0FEE"/>
    <w:multiLevelType w:val="multilevel"/>
    <w:tmpl w:val="BE403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244D27"/>
    <w:multiLevelType w:val="multilevel"/>
    <w:tmpl w:val="488EE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3704ED"/>
    <w:multiLevelType w:val="hybridMultilevel"/>
    <w:tmpl w:val="4FCA4A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02E2E29"/>
    <w:multiLevelType w:val="multilevel"/>
    <w:tmpl w:val="4EF698A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20E7077D"/>
    <w:multiLevelType w:val="hybridMultilevel"/>
    <w:tmpl w:val="61F0D0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60102D"/>
    <w:multiLevelType w:val="multilevel"/>
    <w:tmpl w:val="A0708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1E61A89"/>
    <w:multiLevelType w:val="multilevel"/>
    <w:tmpl w:val="56242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5C4198"/>
    <w:multiLevelType w:val="multilevel"/>
    <w:tmpl w:val="3E8865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8840FB6"/>
    <w:multiLevelType w:val="hybridMultilevel"/>
    <w:tmpl w:val="F05A34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9501C92"/>
    <w:multiLevelType w:val="multilevel"/>
    <w:tmpl w:val="6388DA3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F923D5"/>
    <w:multiLevelType w:val="multilevel"/>
    <w:tmpl w:val="B4F23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83A417E"/>
    <w:multiLevelType w:val="multilevel"/>
    <w:tmpl w:val="95A2F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A3C48B8"/>
    <w:multiLevelType w:val="multilevel"/>
    <w:tmpl w:val="EE4A4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C82112B"/>
    <w:multiLevelType w:val="multilevel"/>
    <w:tmpl w:val="C3FAF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7B612F"/>
    <w:multiLevelType w:val="multilevel"/>
    <w:tmpl w:val="3A983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5871B2F"/>
    <w:multiLevelType w:val="multilevel"/>
    <w:tmpl w:val="2CA65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79D11CC"/>
    <w:multiLevelType w:val="multilevel"/>
    <w:tmpl w:val="CA26CDA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25" w15:restartNumberingAfterBreak="0">
    <w:nsid w:val="49131D4F"/>
    <w:multiLevelType w:val="multilevel"/>
    <w:tmpl w:val="1E2CC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BD443E9"/>
    <w:multiLevelType w:val="multilevel"/>
    <w:tmpl w:val="F1364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CEE0D54"/>
    <w:multiLevelType w:val="multilevel"/>
    <w:tmpl w:val="2722986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CF226AC"/>
    <w:multiLevelType w:val="multilevel"/>
    <w:tmpl w:val="BA3C1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DB72CA2"/>
    <w:multiLevelType w:val="multilevel"/>
    <w:tmpl w:val="D6A62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2C77065"/>
    <w:multiLevelType w:val="hybridMultilevel"/>
    <w:tmpl w:val="3CD891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458014A"/>
    <w:multiLevelType w:val="multilevel"/>
    <w:tmpl w:val="5DCA983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 w15:restartNumberingAfterBreak="0">
    <w:nsid w:val="5E233825"/>
    <w:multiLevelType w:val="multilevel"/>
    <w:tmpl w:val="5D40BF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E400000"/>
    <w:multiLevelType w:val="multilevel"/>
    <w:tmpl w:val="3E246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F8B312F"/>
    <w:multiLevelType w:val="multilevel"/>
    <w:tmpl w:val="4DB47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B6851CA"/>
    <w:multiLevelType w:val="multilevel"/>
    <w:tmpl w:val="DB644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C401335"/>
    <w:multiLevelType w:val="multilevel"/>
    <w:tmpl w:val="2FB20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C6115F6"/>
    <w:multiLevelType w:val="multilevel"/>
    <w:tmpl w:val="7ABCF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1C97B55"/>
    <w:multiLevelType w:val="hybridMultilevel"/>
    <w:tmpl w:val="5CCEB0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22A7416"/>
    <w:multiLevelType w:val="multilevel"/>
    <w:tmpl w:val="7688C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4537864"/>
    <w:multiLevelType w:val="multilevel"/>
    <w:tmpl w:val="EF6ED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7B60AD"/>
    <w:multiLevelType w:val="multilevel"/>
    <w:tmpl w:val="3CACE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F8B3BE0"/>
    <w:multiLevelType w:val="multilevel"/>
    <w:tmpl w:val="A2FAB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FE24BFB"/>
    <w:multiLevelType w:val="multilevel"/>
    <w:tmpl w:val="3BF0E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36285670">
    <w:abstractNumId w:val="20"/>
  </w:num>
  <w:num w:numId="2" w16cid:durableId="1934704107">
    <w:abstractNumId w:val="39"/>
  </w:num>
  <w:num w:numId="3" w16cid:durableId="1181578704">
    <w:abstractNumId w:val="18"/>
  </w:num>
  <w:num w:numId="4" w16cid:durableId="1331635257">
    <w:abstractNumId w:val="26"/>
  </w:num>
  <w:num w:numId="5" w16cid:durableId="1468814416">
    <w:abstractNumId w:val="19"/>
  </w:num>
  <w:num w:numId="6" w16cid:durableId="251549325">
    <w:abstractNumId w:val="35"/>
  </w:num>
  <w:num w:numId="7" w16cid:durableId="200899761">
    <w:abstractNumId w:val="21"/>
  </w:num>
  <w:num w:numId="8" w16cid:durableId="1878393269">
    <w:abstractNumId w:val="32"/>
  </w:num>
  <w:num w:numId="9" w16cid:durableId="1660575661">
    <w:abstractNumId w:val="33"/>
  </w:num>
  <w:num w:numId="10" w16cid:durableId="1818834001">
    <w:abstractNumId w:val="3"/>
  </w:num>
  <w:num w:numId="11" w16cid:durableId="1129516877">
    <w:abstractNumId w:val="17"/>
  </w:num>
  <w:num w:numId="12" w16cid:durableId="1410618880">
    <w:abstractNumId w:val="36"/>
  </w:num>
  <w:num w:numId="13" w16cid:durableId="35665379">
    <w:abstractNumId w:val="22"/>
  </w:num>
  <w:num w:numId="14" w16cid:durableId="1400519321">
    <w:abstractNumId w:val="9"/>
  </w:num>
  <w:num w:numId="15" w16cid:durableId="329256783">
    <w:abstractNumId w:val="1"/>
  </w:num>
  <w:num w:numId="16" w16cid:durableId="592589935">
    <w:abstractNumId w:val="41"/>
  </w:num>
  <w:num w:numId="17" w16cid:durableId="447940408">
    <w:abstractNumId w:val="43"/>
  </w:num>
  <w:num w:numId="18" w16cid:durableId="1446847769">
    <w:abstractNumId w:val="23"/>
  </w:num>
  <w:num w:numId="19" w16cid:durableId="188759473">
    <w:abstractNumId w:val="42"/>
  </w:num>
  <w:num w:numId="20" w16cid:durableId="2033334681">
    <w:abstractNumId w:val="27"/>
  </w:num>
  <w:num w:numId="21" w16cid:durableId="1774353327">
    <w:abstractNumId w:val="2"/>
  </w:num>
  <w:num w:numId="22" w16cid:durableId="822938562">
    <w:abstractNumId w:val="14"/>
  </w:num>
  <w:num w:numId="23" w16cid:durableId="1371296527">
    <w:abstractNumId w:val="28"/>
  </w:num>
  <w:num w:numId="24" w16cid:durableId="1424302577">
    <w:abstractNumId w:val="37"/>
  </w:num>
  <w:num w:numId="25" w16cid:durableId="922884472">
    <w:abstractNumId w:val="25"/>
  </w:num>
  <w:num w:numId="26" w16cid:durableId="171378338">
    <w:abstractNumId w:val="15"/>
  </w:num>
  <w:num w:numId="27" w16cid:durableId="1223326248">
    <w:abstractNumId w:val="7"/>
  </w:num>
  <w:num w:numId="28" w16cid:durableId="404106874">
    <w:abstractNumId w:val="4"/>
  </w:num>
  <w:num w:numId="29" w16cid:durableId="862744642">
    <w:abstractNumId w:val="34"/>
  </w:num>
  <w:num w:numId="30" w16cid:durableId="70740090">
    <w:abstractNumId w:val="29"/>
  </w:num>
  <w:num w:numId="31" w16cid:durableId="673843271">
    <w:abstractNumId w:val="18"/>
  </w:num>
  <w:num w:numId="32" w16cid:durableId="1425884309">
    <w:abstractNumId w:val="16"/>
  </w:num>
  <w:num w:numId="33" w16cid:durableId="1283994821">
    <w:abstractNumId w:val="10"/>
  </w:num>
  <w:num w:numId="34" w16cid:durableId="1686247198">
    <w:abstractNumId w:val="30"/>
  </w:num>
  <w:num w:numId="35" w16cid:durableId="147988612">
    <w:abstractNumId w:val="38"/>
  </w:num>
  <w:num w:numId="36" w16cid:durableId="1224760112">
    <w:abstractNumId w:val="11"/>
  </w:num>
  <w:num w:numId="37" w16cid:durableId="680551251">
    <w:abstractNumId w:val="13"/>
  </w:num>
  <w:num w:numId="38" w16cid:durableId="1060445289">
    <w:abstractNumId w:val="8"/>
  </w:num>
  <w:num w:numId="39" w16cid:durableId="1610359512">
    <w:abstractNumId w:val="0"/>
  </w:num>
  <w:num w:numId="40" w16cid:durableId="911046048">
    <w:abstractNumId w:val="31"/>
  </w:num>
  <w:num w:numId="41" w16cid:durableId="1617173273">
    <w:abstractNumId w:val="12"/>
  </w:num>
  <w:num w:numId="42" w16cid:durableId="779420974">
    <w:abstractNumId w:val="24"/>
  </w:num>
  <w:num w:numId="43" w16cid:durableId="2139520273">
    <w:abstractNumId w:val="40"/>
  </w:num>
  <w:num w:numId="44" w16cid:durableId="892545810">
    <w:abstractNumId w:val="6"/>
  </w:num>
  <w:num w:numId="45" w16cid:durableId="1910728295">
    <w:abstractNumId w:val="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6A8"/>
    <w:rsid w:val="000004B8"/>
    <w:rsid w:val="00000A91"/>
    <w:rsid w:val="00001CAC"/>
    <w:rsid w:val="0001071C"/>
    <w:rsid w:val="00013B00"/>
    <w:rsid w:val="00014C14"/>
    <w:rsid w:val="00014F5D"/>
    <w:rsid w:val="000156B1"/>
    <w:rsid w:val="000213CB"/>
    <w:rsid w:val="00024C1B"/>
    <w:rsid w:val="000269F7"/>
    <w:rsid w:val="000318C6"/>
    <w:rsid w:val="00032B70"/>
    <w:rsid w:val="00035284"/>
    <w:rsid w:val="00036C81"/>
    <w:rsid w:val="000370E8"/>
    <w:rsid w:val="00037A9D"/>
    <w:rsid w:val="00040BDE"/>
    <w:rsid w:val="00046064"/>
    <w:rsid w:val="000519E7"/>
    <w:rsid w:val="00051AF6"/>
    <w:rsid w:val="0006199B"/>
    <w:rsid w:val="000622F8"/>
    <w:rsid w:val="00067366"/>
    <w:rsid w:val="00071405"/>
    <w:rsid w:val="00073E65"/>
    <w:rsid w:val="00084E95"/>
    <w:rsid w:val="00085CE6"/>
    <w:rsid w:val="00086E06"/>
    <w:rsid w:val="00087B6C"/>
    <w:rsid w:val="000923F1"/>
    <w:rsid w:val="00093964"/>
    <w:rsid w:val="000A0B56"/>
    <w:rsid w:val="000A1129"/>
    <w:rsid w:val="000A201F"/>
    <w:rsid w:val="000A4EC8"/>
    <w:rsid w:val="000B266A"/>
    <w:rsid w:val="000B3D4E"/>
    <w:rsid w:val="000B5420"/>
    <w:rsid w:val="000C114F"/>
    <w:rsid w:val="000D328B"/>
    <w:rsid w:val="000D5258"/>
    <w:rsid w:val="000D5A72"/>
    <w:rsid w:val="000F06C9"/>
    <w:rsid w:val="000F11F8"/>
    <w:rsid w:val="000F1228"/>
    <w:rsid w:val="000F45A9"/>
    <w:rsid w:val="000F68B0"/>
    <w:rsid w:val="0010050E"/>
    <w:rsid w:val="00101FEC"/>
    <w:rsid w:val="00111042"/>
    <w:rsid w:val="001124CB"/>
    <w:rsid w:val="00113A16"/>
    <w:rsid w:val="00116AAB"/>
    <w:rsid w:val="0011702B"/>
    <w:rsid w:val="00133922"/>
    <w:rsid w:val="001351B7"/>
    <w:rsid w:val="0013670D"/>
    <w:rsid w:val="00136A76"/>
    <w:rsid w:val="00136C3C"/>
    <w:rsid w:val="001415DF"/>
    <w:rsid w:val="00145241"/>
    <w:rsid w:val="001506B5"/>
    <w:rsid w:val="001516DB"/>
    <w:rsid w:val="001519E6"/>
    <w:rsid w:val="00152043"/>
    <w:rsid w:val="0015349D"/>
    <w:rsid w:val="00155402"/>
    <w:rsid w:val="00160E49"/>
    <w:rsid w:val="00161C50"/>
    <w:rsid w:val="0016351C"/>
    <w:rsid w:val="001661AF"/>
    <w:rsid w:val="00170A79"/>
    <w:rsid w:val="00173879"/>
    <w:rsid w:val="001755EB"/>
    <w:rsid w:val="001832CF"/>
    <w:rsid w:val="001852B4"/>
    <w:rsid w:val="00185FCB"/>
    <w:rsid w:val="00190210"/>
    <w:rsid w:val="001A0FB9"/>
    <w:rsid w:val="001A2B29"/>
    <w:rsid w:val="001A569F"/>
    <w:rsid w:val="001B3BA6"/>
    <w:rsid w:val="001B4E80"/>
    <w:rsid w:val="001B4F72"/>
    <w:rsid w:val="001B6E69"/>
    <w:rsid w:val="001C09A8"/>
    <w:rsid w:val="001C0C04"/>
    <w:rsid w:val="001C3760"/>
    <w:rsid w:val="001C43DF"/>
    <w:rsid w:val="001C5F8D"/>
    <w:rsid w:val="001D0F9A"/>
    <w:rsid w:val="001D3B0B"/>
    <w:rsid w:val="001D53B2"/>
    <w:rsid w:val="001D62EA"/>
    <w:rsid w:val="001D666E"/>
    <w:rsid w:val="001D77B6"/>
    <w:rsid w:val="001E1CBF"/>
    <w:rsid w:val="001E4CC8"/>
    <w:rsid w:val="001E79ED"/>
    <w:rsid w:val="001F4A81"/>
    <w:rsid w:val="00201F21"/>
    <w:rsid w:val="00202190"/>
    <w:rsid w:val="0020798C"/>
    <w:rsid w:val="00220AD5"/>
    <w:rsid w:val="00225229"/>
    <w:rsid w:val="0022554C"/>
    <w:rsid w:val="00225FD5"/>
    <w:rsid w:val="00235C83"/>
    <w:rsid w:val="002375A4"/>
    <w:rsid w:val="00241A77"/>
    <w:rsid w:val="00243150"/>
    <w:rsid w:val="00244448"/>
    <w:rsid w:val="00245717"/>
    <w:rsid w:val="002463F6"/>
    <w:rsid w:val="00250AA4"/>
    <w:rsid w:val="002520DC"/>
    <w:rsid w:val="00252E83"/>
    <w:rsid w:val="002537A9"/>
    <w:rsid w:val="00253A5C"/>
    <w:rsid w:val="00257CA6"/>
    <w:rsid w:val="0026222F"/>
    <w:rsid w:val="00263F8D"/>
    <w:rsid w:val="0027063E"/>
    <w:rsid w:val="002709D9"/>
    <w:rsid w:val="002777E3"/>
    <w:rsid w:val="002802E6"/>
    <w:rsid w:val="00280736"/>
    <w:rsid w:val="00287FF6"/>
    <w:rsid w:val="002928D8"/>
    <w:rsid w:val="002A333F"/>
    <w:rsid w:val="002A344B"/>
    <w:rsid w:val="002A49E4"/>
    <w:rsid w:val="002A6352"/>
    <w:rsid w:val="002A7412"/>
    <w:rsid w:val="002B0F9D"/>
    <w:rsid w:val="002B1013"/>
    <w:rsid w:val="002B2116"/>
    <w:rsid w:val="002B56BE"/>
    <w:rsid w:val="002B73FC"/>
    <w:rsid w:val="002B7B61"/>
    <w:rsid w:val="002C0FB2"/>
    <w:rsid w:val="002C23E6"/>
    <w:rsid w:val="002C37A6"/>
    <w:rsid w:val="002D0727"/>
    <w:rsid w:val="002D463A"/>
    <w:rsid w:val="002D4EA4"/>
    <w:rsid w:val="002E029B"/>
    <w:rsid w:val="002E0F22"/>
    <w:rsid w:val="002E2209"/>
    <w:rsid w:val="002E2652"/>
    <w:rsid w:val="002E5C2D"/>
    <w:rsid w:val="002E6186"/>
    <w:rsid w:val="002F08E7"/>
    <w:rsid w:val="002F0DAB"/>
    <w:rsid w:val="002F14AB"/>
    <w:rsid w:val="002F16D1"/>
    <w:rsid w:val="002F218D"/>
    <w:rsid w:val="002F285E"/>
    <w:rsid w:val="0030250E"/>
    <w:rsid w:val="00306C34"/>
    <w:rsid w:val="00313447"/>
    <w:rsid w:val="00313898"/>
    <w:rsid w:val="00316D19"/>
    <w:rsid w:val="00325317"/>
    <w:rsid w:val="003259E9"/>
    <w:rsid w:val="0033032A"/>
    <w:rsid w:val="00332CB2"/>
    <w:rsid w:val="00332DDF"/>
    <w:rsid w:val="0033322F"/>
    <w:rsid w:val="00334F1A"/>
    <w:rsid w:val="00345619"/>
    <w:rsid w:val="00346DBA"/>
    <w:rsid w:val="00350BFE"/>
    <w:rsid w:val="0035184C"/>
    <w:rsid w:val="0035214A"/>
    <w:rsid w:val="003543D0"/>
    <w:rsid w:val="00356EB7"/>
    <w:rsid w:val="00361C5A"/>
    <w:rsid w:val="00363A1F"/>
    <w:rsid w:val="00363A66"/>
    <w:rsid w:val="00364278"/>
    <w:rsid w:val="00365E7B"/>
    <w:rsid w:val="00370CC2"/>
    <w:rsid w:val="00372F3A"/>
    <w:rsid w:val="00380E54"/>
    <w:rsid w:val="00383A84"/>
    <w:rsid w:val="00384E83"/>
    <w:rsid w:val="00391A85"/>
    <w:rsid w:val="003A1AF5"/>
    <w:rsid w:val="003A2782"/>
    <w:rsid w:val="003A337D"/>
    <w:rsid w:val="003A3EC6"/>
    <w:rsid w:val="003A643A"/>
    <w:rsid w:val="003B33BD"/>
    <w:rsid w:val="003B4DCF"/>
    <w:rsid w:val="003B54E2"/>
    <w:rsid w:val="003B6AFF"/>
    <w:rsid w:val="003B7506"/>
    <w:rsid w:val="003C7B4C"/>
    <w:rsid w:val="003E3619"/>
    <w:rsid w:val="003E36E9"/>
    <w:rsid w:val="003E5CE3"/>
    <w:rsid w:val="003E635B"/>
    <w:rsid w:val="003E70F4"/>
    <w:rsid w:val="003F43A9"/>
    <w:rsid w:val="003F586B"/>
    <w:rsid w:val="00401CD0"/>
    <w:rsid w:val="004027AD"/>
    <w:rsid w:val="0040582A"/>
    <w:rsid w:val="00407CC4"/>
    <w:rsid w:val="004110E8"/>
    <w:rsid w:val="00413E47"/>
    <w:rsid w:val="00414EC5"/>
    <w:rsid w:val="00416809"/>
    <w:rsid w:val="00416AA7"/>
    <w:rsid w:val="004224D4"/>
    <w:rsid w:val="00425952"/>
    <w:rsid w:val="0043067A"/>
    <w:rsid w:val="00432767"/>
    <w:rsid w:val="00433288"/>
    <w:rsid w:val="00433F01"/>
    <w:rsid w:val="004434DE"/>
    <w:rsid w:val="004436B5"/>
    <w:rsid w:val="00444AAA"/>
    <w:rsid w:val="00444FFB"/>
    <w:rsid w:val="00451446"/>
    <w:rsid w:val="00454E0D"/>
    <w:rsid w:val="00462446"/>
    <w:rsid w:val="0046375F"/>
    <w:rsid w:val="00465280"/>
    <w:rsid w:val="00465F94"/>
    <w:rsid w:val="00473DD9"/>
    <w:rsid w:val="004751A9"/>
    <w:rsid w:val="00482E50"/>
    <w:rsid w:val="00484749"/>
    <w:rsid w:val="00484EB0"/>
    <w:rsid w:val="00486284"/>
    <w:rsid w:val="00486A9D"/>
    <w:rsid w:val="00492AB6"/>
    <w:rsid w:val="00495380"/>
    <w:rsid w:val="004A0099"/>
    <w:rsid w:val="004A319C"/>
    <w:rsid w:val="004A6C8E"/>
    <w:rsid w:val="004B2F16"/>
    <w:rsid w:val="004B371E"/>
    <w:rsid w:val="004B4E4E"/>
    <w:rsid w:val="004B6219"/>
    <w:rsid w:val="004B6BAD"/>
    <w:rsid w:val="004C5AFD"/>
    <w:rsid w:val="004D0CE6"/>
    <w:rsid w:val="004D0CFD"/>
    <w:rsid w:val="004D113C"/>
    <w:rsid w:val="004D18E6"/>
    <w:rsid w:val="004D4C7E"/>
    <w:rsid w:val="004D57B4"/>
    <w:rsid w:val="004D66FC"/>
    <w:rsid w:val="004D6A5E"/>
    <w:rsid w:val="004E0B7F"/>
    <w:rsid w:val="004E1C35"/>
    <w:rsid w:val="004E45C0"/>
    <w:rsid w:val="004F0402"/>
    <w:rsid w:val="004F3329"/>
    <w:rsid w:val="004F57E5"/>
    <w:rsid w:val="00500C70"/>
    <w:rsid w:val="005039D1"/>
    <w:rsid w:val="00505CF4"/>
    <w:rsid w:val="00510367"/>
    <w:rsid w:val="00510555"/>
    <w:rsid w:val="00511001"/>
    <w:rsid w:val="005212DA"/>
    <w:rsid w:val="0052237D"/>
    <w:rsid w:val="00522505"/>
    <w:rsid w:val="00523525"/>
    <w:rsid w:val="00524072"/>
    <w:rsid w:val="00524C69"/>
    <w:rsid w:val="00524C7A"/>
    <w:rsid w:val="00525D5A"/>
    <w:rsid w:val="00530E40"/>
    <w:rsid w:val="00533B46"/>
    <w:rsid w:val="0053486E"/>
    <w:rsid w:val="00537516"/>
    <w:rsid w:val="00550291"/>
    <w:rsid w:val="00550ED8"/>
    <w:rsid w:val="0055153F"/>
    <w:rsid w:val="00553317"/>
    <w:rsid w:val="00554051"/>
    <w:rsid w:val="005570B2"/>
    <w:rsid w:val="005603CB"/>
    <w:rsid w:val="005614C0"/>
    <w:rsid w:val="00563FFF"/>
    <w:rsid w:val="00564B0A"/>
    <w:rsid w:val="00566D1C"/>
    <w:rsid w:val="00571CAD"/>
    <w:rsid w:val="00574B97"/>
    <w:rsid w:val="00574F2E"/>
    <w:rsid w:val="0058017C"/>
    <w:rsid w:val="00583248"/>
    <w:rsid w:val="00587D65"/>
    <w:rsid w:val="005A1654"/>
    <w:rsid w:val="005A4617"/>
    <w:rsid w:val="005B042F"/>
    <w:rsid w:val="005B15E5"/>
    <w:rsid w:val="005B3785"/>
    <w:rsid w:val="005B3C3F"/>
    <w:rsid w:val="005C3B28"/>
    <w:rsid w:val="005C7282"/>
    <w:rsid w:val="005C76CE"/>
    <w:rsid w:val="005D1732"/>
    <w:rsid w:val="005D2FF7"/>
    <w:rsid w:val="005D4229"/>
    <w:rsid w:val="005D4764"/>
    <w:rsid w:val="005D5B69"/>
    <w:rsid w:val="005E0BB2"/>
    <w:rsid w:val="005E0EE0"/>
    <w:rsid w:val="005E122D"/>
    <w:rsid w:val="005E14A4"/>
    <w:rsid w:val="005E3E2D"/>
    <w:rsid w:val="005E7E27"/>
    <w:rsid w:val="005F2DC4"/>
    <w:rsid w:val="005F345B"/>
    <w:rsid w:val="005F411D"/>
    <w:rsid w:val="00603716"/>
    <w:rsid w:val="00603C80"/>
    <w:rsid w:val="006071B9"/>
    <w:rsid w:val="0061039D"/>
    <w:rsid w:val="00613D2C"/>
    <w:rsid w:val="00621040"/>
    <w:rsid w:val="00630878"/>
    <w:rsid w:val="00632C46"/>
    <w:rsid w:val="00636715"/>
    <w:rsid w:val="00640B9B"/>
    <w:rsid w:val="00652069"/>
    <w:rsid w:val="00652D43"/>
    <w:rsid w:val="00653132"/>
    <w:rsid w:val="006543A5"/>
    <w:rsid w:val="00656C48"/>
    <w:rsid w:val="00656DEA"/>
    <w:rsid w:val="00667159"/>
    <w:rsid w:val="00674268"/>
    <w:rsid w:val="00690BBD"/>
    <w:rsid w:val="0069175A"/>
    <w:rsid w:val="00692163"/>
    <w:rsid w:val="006934ED"/>
    <w:rsid w:val="006A0CB2"/>
    <w:rsid w:val="006A2129"/>
    <w:rsid w:val="006A29B1"/>
    <w:rsid w:val="006A5C42"/>
    <w:rsid w:val="006B53C3"/>
    <w:rsid w:val="006B6512"/>
    <w:rsid w:val="006B7F81"/>
    <w:rsid w:val="006C180C"/>
    <w:rsid w:val="006D0170"/>
    <w:rsid w:val="006D44B4"/>
    <w:rsid w:val="006D559E"/>
    <w:rsid w:val="006E120E"/>
    <w:rsid w:val="006E29AB"/>
    <w:rsid w:val="006E2BB6"/>
    <w:rsid w:val="006F1AB2"/>
    <w:rsid w:val="006F2394"/>
    <w:rsid w:val="006F2A0C"/>
    <w:rsid w:val="006F3202"/>
    <w:rsid w:val="00705BFF"/>
    <w:rsid w:val="007127F1"/>
    <w:rsid w:val="00713BBB"/>
    <w:rsid w:val="00713E3B"/>
    <w:rsid w:val="00713F67"/>
    <w:rsid w:val="00714295"/>
    <w:rsid w:val="00717227"/>
    <w:rsid w:val="0071756B"/>
    <w:rsid w:val="00717D88"/>
    <w:rsid w:val="007208AC"/>
    <w:rsid w:val="007252A9"/>
    <w:rsid w:val="00730B83"/>
    <w:rsid w:val="0073597F"/>
    <w:rsid w:val="00740244"/>
    <w:rsid w:val="00740B81"/>
    <w:rsid w:val="007441E4"/>
    <w:rsid w:val="007477B7"/>
    <w:rsid w:val="00750361"/>
    <w:rsid w:val="00751874"/>
    <w:rsid w:val="00754C80"/>
    <w:rsid w:val="00757C3C"/>
    <w:rsid w:val="0076147C"/>
    <w:rsid w:val="00766FAF"/>
    <w:rsid w:val="00771F1B"/>
    <w:rsid w:val="00772C88"/>
    <w:rsid w:val="00773CAE"/>
    <w:rsid w:val="007775C3"/>
    <w:rsid w:val="00780261"/>
    <w:rsid w:val="0078393F"/>
    <w:rsid w:val="00787A28"/>
    <w:rsid w:val="007916A8"/>
    <w:rsid w:val="00794093"/>
    <w:rsid w:val="00794730"/>
    <w:rsid w:val="007974CA"/>
    <w:rsid w:val="007A10C3"/>
    <w:rsid w:val="007A4633"/>
    <w:rsid w:val="007A4C8C"/>
    <w:rsid w:val="007A6C3D"/>
    <w:rsid w:val="007A7231"/>
    <w:rsid w:val="007B2C49"/>
    <w:rsid w:val="007B31BE"/>
    <w:rsid w:val="007C2E34"/>
    <w:rsid w:val="007D2894"/>
    <w:rsid w:val="007D37B2"/>
    <w:rsid w:val="007D7682"/>
    <w:rsid w:val="007E0E98"/>
    <w:rsid w:val="007E2FE1"/>
    <w:rsid w:val="007E4622"/>
    <w:rsid w:val="007E69B6"/>
    <w:rsid w:val="007F27BA"/>
    <w:rsid w:val="007F7962"/>
    <w:rsid w:val="00801CB6"/>
    <w:rsid w:val="00802E4A"/>
    <w:rsid w:val="0080620A"/>
    <w:rsid w:val="008106D1"/>
    <w:rsid w:val="00811BE5"/>
    <w:rsid w:val="008128D4"/>
    <w:rsid w:val="008145C6"/>
    <w:rsid w:val="0081554D"/>
    <w:rsid w:val="008166C6"/>
    <w:rsid w:val="00817109"/>
    <w:rsid w:val="008250B4"/>
    <w:rsid w:val="00825457"/>
    <w:rsid w:val="008300FD"/>
    <w:rsid w:val="00832760"/>
    <w:rsid w:val="008343EA"/>
    <w:rsid w:val="00834C2F"/>
    <w:rsid w:val="00836C2A"/>
    <w:rsid w:val="00836CF4"/>
    <w:rsid w:val="00837632"/>
    <w:rsid w:val="00837A30"/>
    <w:rsid w:val="00840E80"/>
    <w:rsid w:val="008434DC"/>
    <w:rsid w:val="008473A8"/>
    <w:rsid w:val="008504B5"/>
    <w:rsid w:val="008534BD"/>
    <w:rsid w:val="008560FF"/>
    <w:rsid w:val="00857476"/>
    <w:rsid w:val="0086120C"/>
    <w:rsid w:val="00861DFB"/>
    <w:rsid w:val="00865220"/>
    <w:rsid w:val="008705B8"/>
    <w:rsid w:val="00871FE5"/>
    <w:rsid w:val="00880E0A"/>
    <w:rsid w:val="00882034"/>
    <w:rsid w:val="00882A06"/>
    <w:rsid w:val="008853EC"/>
    <w:rsid w:val="00887663"/>
    <w:rsid w:val="00891176"/>
    <w:rsid w:val="00891EEF"/>
    <w:rsid w:val="00894D54"/>
    <w:rsid w:val="00896AEA"/>
    <w:rsid w:val="008A126C"/>
    <w:rsid w:val="008A360B"/>
    <w:rsid w:val="008A5E55"/>
    <w:rsid w:val="008B1027"/>
    <w:rsid w:val="008B10E3"/>
    <w:rsid w:val="008C0E77"/>
    <w:rsid w:val="008C3D5D"/>
    <w:rsid w:val="008C63C0"/>
    <w:rsid w:val="008D0D96"/>
    <w:rsid w:val="008D2D71"/>
    <w:rsid w:val="008D5359"/>
    <w:rsid w:val="008D57C6"/>
    <w:rsid w:val="008D707C"/>
    <w:rsid w:val="008F477C"/>
    <w:rsid w:val="009012C7"/>
    <w:rsid w:val="00906190"/>
    <w:rsid w:val="00906A2B"/>
    <w:rsid w:val="009115C0"/>
    <w:rsid w:val="0091407C"/>
    <w:rsid w:val="00915D12"/>
    <w:rsid w:val="00916049"/>
    <w:rsid w:val="0092009D"/>
    <w:rsid w:val="00920A0A"/>
    <w:rsid w:val="009235D3"/>
    <w:rsid w:val="009251D6"/>
    <w:rsid w:val="00925DC4"/>
    <w:rsid w:val="00934443"/>
    <w:rsid w:val="0093509B"/>
    <w:rsid w:val="009366B4"/>
    <w:rsid w:val="0093731B"/>
    <w:rsid w:val="0093790F"/>
    <w:rsid w:val="00944397"/>
    <w:rsid w:val="0094535E"/>
    <w:rsid w:val="009471DB"/>
    <w:rsid w:val="00964196"/>
    <w:rsid w:val="00970219"/>
    <w:rsid w:val="009705E1"/>
    <w:rsid w:val="00974BC3"/>
    <w:rsid w:val="009779A6"/>
    <w:rsid w:val="00977D59"/>
    <w:rsid w:val="0098016A"/>
    <w:rsid w:val="00980D62"/>
    <w:rsid w:val="0098285D"/>
    <w:rsid w:val="00982E0A"/>
    <w:rsid w:val="0098349E"/>
    <w:rsid w:val="00984E44"/>
    <w:rsid w:val="009850D6"/>
    <w:rsid w:val="0098514D"/>
    <w:rsid w:val="00987CEE"/>
    <w:rsid w:val="00991978"/>
    <w:rsid w:val="00991E73"/>
    <w:rsid w:val="00993A98"/>
    <w:rsid w:val="00995BD7"/>
    <w:rsid w:val="00995E6A"/>
    <w:rsid w:val="0099612B"/>
    <w:rsid w:val="00996D71"/>
    <w:rsid w:val="00996F02"/>
    <w:rsid w:val="0099706B"/>
    <w:rsid w:val="009A1F83"/>
    <w:rsid w:val="009A7C64"/>
    <w:rsid w:val="009B158D"/>
    <w:rsid w:val="009B3469"/>
    <w:rsid w:val="009B3CCB"/>
    <w:rsid w:val="009B5447"/>
    <w:rsid w:val="009B7E50"/>
    <w:rsid w:val="009C2AC1"/>
    <w:rsid w:val="009C4CE6"/>
    <w:rsid w:val="009C72F0"/>
    <w:rsid w:val="009E321A"/>
    <w:rsid w:val="009E738C"/>
    <w:rsid w:val="009E778B"/>
    <w:rsid w:val="009F43C1"/>
    <w:rsid w:val="009F45F2"/>
    <w:rsid w:val="009F4E68"/>
    <w:rsid w:val="009F55BA"/>
    <w:rsid w:val="009F706A"/>
    <w:rsid w:val="00A0223C"/>
    <w:rsid w:val="00A03788"/>
    <w:rsid w:val="00A03FBE"/>
    <w:rsid w:val="00A068FB"/>
    <w:rsid w:val="00A079B8"/>
    <w:rsid w:val="00A11586"/>
    <w:rsid w:val="00A122F0"/>
    <w:rsid w:val="00A12B95"/>
    <w:rsid w:val="00A131BA"/>
    <w:rsid w:val="00A21ECC"/>
    <w:rsid w:val="00A225DE"/>
    <w:rsid w:val="00A25523"/>
    <w:rsid w:val="00A26FD0"/>
    <w:rsid w:val="00A2781B"/>
    <w:rsid w:val="00A3487A"/>
    <w:rsid w:val="00A443B5"/>
    <w:rsid w:val="00A44F38"/>
    <w:rsid w:val="00A504C9"/>
    <w:rsid w:val="00A75FD8"/>
    <w:rsid w:val="00A77F32"/>
    <w:rsid w:val="00A84FBC"/>
    <w:rsid w:val="00A92D13"/>
    <w:rsid w:val="00A955F7"/>
    <w:rsid w:val="00A973F5"/>
    <w:rsid w:val="00AA56F2"/>
    <w:rsid w:val="00AA7F61"/>
    <w:rsid w:val="00AB3C7E"/>
    <w:rsid w:val="00AB575E"/>
    <w:rsid w:val="00AC07E2"/>
    <w:rsid w:val="00AC0D9E"/>
    <w:rsid w:val="00AC0DCB"/>
    <w:rsid w:val="00AC0ECA"/>
    <w:rsid w:val="00AC24B0"/>
    <w:rsid w:val="00AC4BE8"/>
    <w:rsid w:val="00AC4F8D"/>
    <w:rsid w:val="00AC60BD"/>
    <w:rsid w:val="00AC672A"/>
    <w:rsid w:val="00AD0A52"/>
    <w:rsid w:val="00AD0E20"/>
    <w:rsid w:val="00AD17AA"/>
    <w:rsid w:val="00AD4043"/>
    <w:rsid w:val="00AD704A"/>
    <w:rsid w:val="00AE1BFC"/>
    <w:rsid w:val="00AE3638"/>
    <w:rsid w:val="00AE428C"/>
    <w:rsid w:val="00AF2F91"/>
    <w:rsid w:val="00B014E3"/>
    <w:rsid w:val="00B01501"/>
    <w:rsid w:val="00B022AC"/>
    <w:rsid w:val="00B14513"/>
    <w:rsid w:val="00B146ED"/>
    <w:rsid w:val="00B1703C"/>
    <w:rsid w:val="00B21C85"/>
    <w:rsid w:val="00B22130"/>
    <w:rsid w:val="00B257C5"/>
    <w:rsid w:val="00B265AF"/>
    <w:rsid w:val="00B31B04"/>
    <w:rsid w:val="00B3203E"/>
    <w:rsid w:val="00B32996"/>
    <w:rsid w:val="00B33FBB"/>
    <w:rsid w:val="00B35D85"/>
    <w:rsid w:val="00B3686B"/>
    <w:rsid w:val="00B464BB"/>
    <w:rsid w:val="00B50C53"/>
    <w:rsid w:val="00B55BFB"/>
    <w:rsid w:val="00B5711F"/>
    <w:rsid w:val="00B60C3D"/>
    <w:rsid w:val="00B62440"/>
    <w:rsid w:val="00B632FC"/>
    <w:rsid w:val="00B674BA"/>
    <w:rsid w:val="00B67995"/>
    <w:rsid w:val="00B75E7B"/>
    <w:rsid w:val="00B767CF"/>
    <w:rsid w:val="00B77F05"/>
    <w:rsid w:val="00B84674"/>
    <w:rsid w:val="00B8476F"/>
    <w:rsid w:val="00B853D1"/>
    <w:rsid w:val="00B86F17"/>
    <w:rsid w:val="00B87502"/>
    <w:rsid w:val="00B87FD2"/>
    <w:rsid w:val="00B95B96"/>
    <w:rsid w:val="00BA5242"/>
    <w:rsid w:val="00BB0BB6"/>
    <w:rsid w:val="00BB387C"/>
    <w:rsid w:val="00BB4B52"/>
    <w:rsid w:val="00BB561C"/>
    <w:rsid w:val="00BC38C7"/>
    <w:rsid w:val="00BC42BB"/>
    <w:rsid w:val="00BC571B"/>
    <w:rsid w:val="00BD22FB"/>
    <w:rsid w:val="00BD2AE8"/>
    <w:rsid w:val="00BD5296"/>
    <w:rsid w:val="00BD5573"/>
    <w:rsid w:val="00BE0A80"/>
    <w:rsid w:val="00BF0DF5"/>
    <w:rsid w:val="00BF11BD"/>
    <w:rsid w:val="00BF11D5"/>
    <w:rsid w:val="00BF1EE7"/>
    <w:rsid w:val="00BF55BD"/>
    <w:rsid w:val="00BF655C"/>
    <w:rsid w:val="00C046BC"/>
    <w:rsid w:val="00C04B90"/>
    <w:rsid w:val="00C0671F"/>
    <w:rsid w:val="00C157C5"/>
    <w:rsid w:val="00C158F2"/>
    <w:rsid w:val="00C17ED0"/>
    <w:rsid w:val="00C21239"/>
    <w:rsid w:val="00C21762"/>
    <w:rsid w:val="00C3278D"/>
    <w:rsid w:val="00C36098"/>
    <w:rsid w:val="00C371A2"/>
    <w:rsid w:val="00C4215A"/>
    <w:rsid w:val="00C43169"/>
    <w:rsid w:val="00C46A2A"/>
    <w:rsid w:val="00C54DA3"/>
    <w:rsid w:val="00C57F63"/>
    <w:rsid w:val="00C64254"/>
    <w:rsid w:val="00C65B85"/>
    <w:rsid w:val="00C73363"/>
    <w:rsid w:val="00C810F1"/>
    <w:rsid w:val="00C82C55"/>
    <w:rsid w:val="00C8695E"/>
    <w:rsid w:val="00C878B3"/>
    <w:rsid w:val="00C9398A"/>
    <w:rsid w:val="00C96D89"/>
    <w:rsid w:val="00CA08D6"/>
    <w:rsid w:val="00CA10CE"/>
    <w:rsid w:val="00CA5079"/>
    <w:rsid w:val="00CA7B46"/>
    <w:rsid w:val="00CB163C"/>
    <w:rsid w:val="00CB1C57"/>
    <w:rsid w:val="00CB3DAE"/>
    <w:rsid w:val="00CB4F7D"/>
    <w:rsid w:val="00CB526C"/>
    <w:rsid w:val="00CB5442"/>
    <w:rsid w:val="00CC024A"/>
    <w:rsid w:val="00CC124B"/>
    <w:rsid w:val="00CC2C2E"/>
    <w:rsid w:val="00CC7D11"/>
    <w:rsid w:val="00CD1D9C"/>
    <w:rsid w:val="00CE0F64"/>
    <w:rsid w:val="00CE1176"/>
    <w:rsid w:val="00CE27B1"/>
    <w:rsid w:val="00CE63DC"/>
    <w:rsid w:val="00CF0058"/>
    <w:rsid w:val="00D01DC1"/>
    <w:rsid w:val="00D02D50"/>
    <w:rsid w:val="00D05125"/>
    <w:rsid w:val="00D05428"/>
    <w:rsid w:val="00D07576"/>
    <w:rsid w:val="00D1142D"/>
    <w:rsid w:val="00D11E69"/>
    <w:rsid w:val="00D15FD7"/>
    <w:rsid w:val="00D17499"/>
    <w:rsid w:val="00D21A77"/>
    <w:rsid w:val="00D2235A"/>
    <w:rsid w:val="00D23F44"/>
    <w:rsid w:val="00D27421"/>
    <w:rsid w:val="00D330D9"/>
    <w:rsid w:val="00D35E25"/>
    <w:rsid w:val="00D401F1"/>
    <w:rsid w:val="00D460A5"/>
    <w:rsid w:val="00D5209B"/>
    <w:rsid w:val="00D539CF"/>
    <w:rsid w:val="00D54BCD"/>
    <w:rsid w:val="00D559AF"/>
    <w:rsid w:val="00D574F8"/>
    <w:rsid w:val="00D61580"/>
    <w:rsid w:val="00D6238F"/>
    <w:rsid w:val="00D63D01"/>
    <w:rsid w:val="00D64100"/>
    <w:rsid w:val="00D66582"/>
    <w:rsid w:val="00D72748"/>
    <w:rsid w:val="00D73273"/>
    <w:rsid w:val="00D8736E"/>
    <w:rsid w:val="00D87AB1"/>
    <w:rsid w:val="00D95DAA"/>
    <w:rsid w:val="00DA03F2"/>
    <w:rsid w:val="00DA2E0F"/>
    <w:rsid w:val="00DA3805"/>
    <w:rsid w:val="00DA413B"/>
    <w:rsid w:val="00DB1F3F"/>
    <w:rsid w:val="00DB4BDF"/>
    <w:rsid w:val="00DB5E7B"/>
    <w:rsid w:val="00DC07D8"/>
    <w:rsid w:val="00DC0B2B"/>
    <w:rsid w:val="00DC1865"/>
    <w:rsid w:val="00DC40AB"/>
    <w:rsid w:val="00DC7076"/>
    <w:rsid w:val="00DE24FD"/>
    <w:rsid w:val="00DE5A7A"/>
    <w:rsid w:val="00DF0427"/>
    <w:rsid w:val="00DF0D4C"/>
    <w:rsid w:val="00DF4BE2"/>
    <w:rsid w:val="00DF6A53"/>
    <w:rsid w:val="00E01C6D"/>
    <w:rsid w:val="00E07375"/>
    <w:rsid w:val="00E07E01"/>
    <w:rsid w:val="00E16009"/>
    <w:rsid w:val="00E37918"/>
    <w:rsid w:val="00E41092"/>
    <w:rsid w:val="00E43D42"/>
    <w:rsid w:val="00E4474E"/>
    <w:rsid w:val="00E4502A"/>
    <w:rsid w:val="00E465E5"/>
    <w:rsid w:val="00E54540"/>
    <w:rsid w:val="00E56DFF"/>
    <w:rsid w:val="00E60467"/>
    <w:rsid w:val="00E60B81"/>
    <w:rsid w:val="00E62808"/>
    <w:rsid w:val="00E67FDE"/>
    <w:rsid w:val="00E71C0C"/>
    <w:rsid w:val="00E721D2"/>
    <w:rsid w:val="00E82450"/>
    <w:rsid w:val="00E83817"/>
    <w:rsid w:val="00E842FA"/>
    <w:rsid w:val="00E846E3"/>
    <w:rsid w:val="00E86F1F"/>
    <w:rsid w:val="00E9235B"/>
    <w:rsid w:val="00E94F6A"/>
    <w:rsid w:val="00EA7E6D"/>
    <w:rsid w:val="00EB09AA"/>
    <w:rsid w:val="00EB3BA9"/>
    <w:rsid w:val="00EB43A3"/>
    <w:rsid w:val="00EB6FD7"/>
    <w:rsid w:val="00ED26D2"/>
    <w:rsid w:val="00ED3C77"/>
    <w:rsid w:val="00ED46FA"/>
    <w:rsid w:val="00ED6505"/>
    <w:rsid w:val="00ED6526"/>
    <w:rsid w:val="00EE1F8A"/>
    <w:rsid w:val="00EE3585"/>
    <w:rsid w:val="00EE369E"/>
    <w:rsid w:val="00EE39A5"/>
    <w:rsid w:val="00EF0706"/>
    <w:rsid w:val="00EF5E68"/>
    <w:rsid w:val="00EF7411"/>
    <w:rsid w:val="00F005DF"/>
    <w:rsid w:val="00F00A12"/>
    <w:rsid w:val="00F12EB2"/>
    <w:rsid w:val="00F14F03"/>
    <w:rsid w:val="00F1560E"/>
    <w:rsid w:val="00F1585E"/>
    <w:rsid w:val="00F17778"/>
    <w:rsid w:val="00F2687F"/>
    <w:rsid w:val="00F27B4A"/>
    <w:rsid w:val="00F3090A"/>
    <w:rsid w:val="00F30F33"/>
    <w:rsid w:val="00F31B27"/>
    <w:rsid w:val="00F329ED"/>
    <w:rsid w:val="00F33260"/>
    <w:rsid w:val="00F35CC9"/>
    <w:rsid w:val="00F37812"/>
    <w:rsid w:val="00F41616"/>
    <w:rsid w:val="00F42355"/>
    <w:rsid w:val="00F46B31"/>
    <w:rsid w:val="00F47C88"/>
    <w:rsid w:val="00F47EF5"/>
    <w:rsid w:val="00F55B0A"/>
    <w:rsid w:val="00F56627"/>
    <w:rsid w:val="00F61A09"/>
    <w:rsid w:val="00F6304E"/>
    <w:rsid w:val="00F708EB"/>
    <w:rsid w:val="00F74D6F"/>
    <w:rsid w:val="00F74D72"/>
    <w:rsid w:val="00F77000"/>
    <w:rsid w:val="00F7730B"/>
    <w:rsid w:val="00F81693"/>
    <w:rsid w:val="00F85540"/>
    <w:rsid w:val="00F858A1"/>
    <w:rsid w:val="00F872F0"/>
    <w:rsid w:val="00F9018E"/>
    <w:rsid w:val="00F916F3"/>
    <w:rsid w:val="00F92CD2"/>
    <w:rsid w:val="00F9310A"/>
    <w:rsid w:val="00F93BEE"/>
    <w:rsid w:val="00F9485D"/>
    <w:rsid w:val="00FA3ECB"/>
    <w:rsid w:val="00FA49A8"/>
    <w:rsid w:val="00FA59BF"/>
    <w:rsid w:val="00FB2F38"/>
    <w:rsid w:val="00FB468E"/>
    <w:rsid w:val="00FB5F9E"/>
    <w:rsid w:val="00FB7EE2"/>
    <w:rsid w:val="00FC0216"/>
    <w:rsid w:val="00FC0562"/>
    <w:rsid w:val="00FC11C5"/>
    <w:rsid w:val="00FC4C85"/>
    <w:rsid w:val="00FD2697"/>
    <w:rsid w:val="00FD2CDA"/>
    <w:rsid w:val="00FD4346"/>
    <w:rsid w:val="00FD7A3E"/>
    <w:rsid w:val="00FE7472"/>
    <w:rsid w:val="00FF3F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EA84D"/>
  <w15:chartTrackingRefBased/>
  <w15:docId w15:val="{4AECE2F9-2D2B-4303-8F56-C0B0B03F2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Light" w:eastAsiaTheme="minorHAnsi" w:hAnsi="Calibri Light" w:cstheme="majorHAnsi"/>
        <w:color w:val="323E4F" w:themeColor="text2" w:themeShade="BF"/>
        <w:spacing w:val="5"/>
        <w:kern w:val="28"/>
        <w:sz w:val="24"/>
        <w:szCs w:val="5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296"/>
    <w:pPr>
      <w:spacing w:after="0" w:line="240" w:lineRule="auto"/>
    </w:pPr>
  </w:style>
  <w:style w:type="paragraph" w:styleId="Heading1">
    <w:name w:val="heading 1"/>
    <w:basedOn w:val="Normal"/>
    <w:link w:val="Heading1Char"/>
    <w:uiPriority w:val="9"/>
    <w:qFormat/>
    <w:rsid w:val="004224D4"/>
    <w:pPr>
      <w:spacing w:before="100" w:beforeAutospacing="1" w:after="100" w:afterAutospacing="1"/>
      <w:outlineLvl w:val="0"/>
    </w:pPr>
    <w:rPr>
      <w:b/>
      <w:bCs/>
      <w:kern w:val="36"/>
      <w:sz w:val="48"/>
      <w:szCs w:val="48"/>
      <w:lang w:eastAsia="en-GB"/>
    </w:rPr>
  </w:style>
  <w:style w:type="paragraph" w:styleId="Heading2">
    <w:name w:val="heading 2"/>
    <w:basedOn w:val="Normal"/>
    <w:next w:val="Normal"/>
    <w:link w:val="Heading2Char"/>
    <w:uiPriority w:val="9"/>
    <w:unhideWhenUsed/>
    <w:qFormat/>
    <w:rsid w:val="007E69B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63A66"/>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8A360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8A360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
    <w:name w:val="Titre1"/>
    <w:basedOn w:val="DefaultParagraphFont"/>
    <w:uiPriority w:val="1"/>
    <w:qFormat/>
    <w:rsid w:val="007916A8"/>
    <w:rPr>
      <w:rFonts w:ascii="Century Gothic" w:hAnsi="Century Gothic"/>
      <w:sz w:val="52"/>
    </w:rPr>
  </w:style>
  <w:style w:type="paragraph" w:customStyle="1" w:styleId="Alumna">
    <w:name w:val="Alumna"/>
    <w:basedOn w:val="Title"/>
    <w:next w:val="Subtitle"/>
    <w:link w:val="AlumnaCar"/>
    <w:qFormat/>
    <w:rsid w:val="007916A8"/>
    <w:pPr>
      <w:pBdr>
        <w:bottom w:val="single" w:sz="8" w:space="4" w:color="4472C4" w:themeColor="accent1"/>
      </w:pBdr>
      <w:spacing w:after="300"/>
      <w:jc w:val="right"/>
    </w:pPr>
    <w:rPr>
      <w:spacing w:val="5"/>
      <w:sz w:val="52"/>
      <w:szCs w:val="52"/>
      <w:lang w:val="en-CA"/>
    </w:rPr>
  </w:style>
  <w:style w:type="character" w:customStyle="1" w:styleId="AlumnaCar">
    <w:name w:val="Alumna Car"/>
    <w:basedOn w:val="TitleChar"/>
    <w:link w:val="Alumna"/>
    <w:rsid w:val="007916A8"/>
    <w:rPr>
      <w:rFonts w:asciiTheme="majorHAnsi" w:eastAsiaTheme="majorEastAsia" w:hAnsiTheme="majorHAnsi" w:cstheme="majorBidi"/>
      <w:color w:val="323E4F" w:themeColor="text2" w:themeShade="BF"/>
      <w:spacing w:val="5"/>
      <w:kern w:val="28"/>
      <w:sz w:val="52"/>
      <w:szCs w:val="52"/>
      <w:lang w:val="en-CA"/>
    </w:rPr>
  </w:style>
  <w:style w:type="paragraph" w:styleId="Title">
    <w:name w:val="Title"/>
    <w:basedOn w:val="Normal"/>
    <w:next w:val="Normal"/>
    <w:link w:val="TitleChar"/>
    <w:qFormat/>
    <w:rsid w:val="007916A8"/>
    <w:pPr>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7916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6A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916A8"/>
    <w:rPr>
      <w:rFonts w:eastAsiaTheme="minorEastAsia"/>
      <w:color w:val="5A5A5A" w:themeColor="text1" w:themeTint="A5"/>
      <w:spacing w:val="15"/>
    </w:rPr>
  </w:style>
  <w:style w:type="paragraph" w:styleId="Header">
    <w:name w:val="header"/>
    <w:basedOn w:val="Normal"/>
    <w:link w:val="Head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7916A8"/>
  </w:style>
  <w:style w:type="paragraph" w:styleId="Footer">
    <w:name w:val="footer"/>
    <w:basedOn w:val="Normal"/>
    <w:link w:val="Foot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7916A8"/>
  </w:style>
  <w:style w:type="character" w:styleId="Hyperlink">
    <w:name w:val="Hyperlink"/>
    <w:basedOn w:val="DefaultParagraphFont"/>
    <w:uiPriority w:val="99"/>
    <w:unhideWhenUsed/>
    <w:rsid w:val="007916A8"/>
    <w:rPr>
      <w:color w:val="0563C1" w:themeColor="hyperlink"/>
      <w:u w:val="single"/>
    </w:rPr>
  </w:style>
  <w:style w:type="paragraph" w:styleId="NormalWeb">
    <w:name w:val="Normal (Web)"/>
    <w:basedOn w:val="Normal"/>
    <w:uiPriority w:val="99"/>
    <w:unhideWhenUsed/>
    <w:rsid w:val="00AC60BD"/>
    <w:pPr>
      <w:spacing w:before="100" w:beforeAutospacing="1" w:after="100" w:afterAutospacing="1"/>
    </w:pPr>
    <w:rPr>
      <w:lang w:val="en-US"/>
    </w:rPr>
  </w:style>
  <w:style w:type="table" w:styleId="TableGrid">
    <w:name w:val="Table Grid"/>
    <w:basedOn w:val="TableNormal"/>
    <w:uiPriority w:val="39"/>
    <w:rsid w:val="002D4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15E5"/>
    <w:pPr>
      <w:spacing w:after="200" w:line="276" w:lineRule="auto"/>
      <w:ind w:left="720"/>
      <w:contextualSpacing/>
    </w:pPr>
    <w:rPr>
      <w:rFonts w:asciiTheme="minorHAnsi" w:hAnsiTheme="minorHAnsi" w:cstheme="minorBidi"/>
      <w:sz w:val="22"/>
      <w:szCs w:val="22"/>
    </w:rPr>
  </w:style>
  <w:style w:type="character" w:styleId="Emphasis">
    <w:name w:val="Emphasis"/>
    <w:basedOn w:val="DefaultParagraphFont"/>
    <w:uiPriority w:val="20"/>
    <w:qFormat/>
    <w:rsid w:val="00DB4BDF"/>
    <w:rPr>
      <w:i/>
      <w:iCs/>
    </w:rPr>
  </w:style>
  <w:style w:type="paragraph" w:styleId="HTMLPreformatted">
    <w:name w:val="HTML Preformatted"/>
    <w:basedOn w:val="Normal"/>
    <w:link w:val="HTMLPreformattedChar"/>
    <w:unhideWhenUsed/>
    <w:rsid w:val="00DB4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PreformattedChar">
    <w:name w:val="HTML Preformatted Char"/>
    <w:basedOn w:val="DefaultParagraphFont"/>
    <w:link w:val="HTMLPreformatted"/>
    <w:rsid w:val="00DB4BDF"/>
    <w:rPr>
      <w:rFonts w:ascii="Courier New" w:eastAsia="Courier New" w:hAnsi="Courier New" w:cs="Times New Roman"/>
      <w:sz w:val="20"/>
      <w:szCs w:val="20"/>
    </w:rPr>
  </w:style>
  <w:style w:type="character" w:styleId="FollowedHyperlink">
    <w:name w:val="FollowedHyperlink"/>
    <w:basedOn w:val="DefaultParagraphFont"/>
    <w:uiPriority w:val="99"/>
    <w:semiHidden/>
    <w:unhideWhenUsed/>
    <w:rsid w:val="00DB4BDF"/>
    <w:rPr>
      <w:color w:val="954F72" w:themeColor="followedHyperlink"/>
      <w:u w:val="single"/>
    </w:rPr>
  </w:style>
  <w:style w:type="character" w:customStyle="1" w:styleId="Heading1Char">
    <w:name w:val="Heading 1 Char"/>
    <w:basedOn w:val="DefaultParagraphFont"/>
    <w:link w:val="Heading1"/>
    <w:uiPriority w:val="9"/>
    <w:rsid w:val="004224D4"/>
    <w:rPr>
      <w:rFonts w:ascii="Times New Roman" w:eastAsia="Times New Roman" w:hAnsi="Times New Roman" w:cs="Times New Roman"/>
      <w:b/>
      <w:bCs/>
      <w:kern w:val="36"/>
      <w:sz w:val="48"/>
      <w:szCs w:val="48"/>
      <w:lang w:eastAsia="en-GB"/>
    </w:rPr>
  </w:style>
  <w:style w:type="paragraph" w:customStyle="1" w:styleId="p1">
    <w:name w:val="p1"/>
    <w:basedOn w:val="Normal"/>
    <w:rsid w:val="004224D4"/>
    <w:pPr>
      <w:spacing w:before="100" w:beforeAutospacing="1" w:after="100" w:afterAutospacing="1"/>
    </w:pPr>
    <w:rPr>
      <w:lang w:eastAsia="en-GB"/>
    </w:rPr>
  </w:style>
  <w:style w:type="character" w:styleId="Strong">
    <w:name w:val="Strong"/>
    <w:basedOn w:val="DefaultParagraphFont"/>
    <w:uiPriority w:val="22"/>
    <w:qFormat/>
    <w:rsid w:val="004224D4"/>
    <w:rPr>
      <w:b/>
      <w:bCs/>
    </w:rPr>
  </w:style>
  <w:style w:type="character" w:customStyle="1" w:styleId="s1">
    <w:name w:val="s1"/>
    <w:basedOn w:val="DefaultParagraphFont"/>
    <w:rsid w:val="004224D4"/>
  </w:style>
  <w:style w:type="character" w:styleId="UnresolvedMention">
    <w:name w:val="Unresolved Mention"/>
    <w:basedOn w:val="DefaultParagraphFont"/>
    <w:uiPriority w:val="99"/>
    <w:semiHidden/>
    <w:unhideWhenUsed/>
    <w:rsid w:val="004224D4"/>
    <w:rPr>
      <w:color w:val="808080"/>
      <w:shd w:val="clear" w:color="auto" w:fill="E6E6E6"/>
    </w:rPr>
  </w:style>
  <w:style w:type="character" w:customStyle="1" w:styleId="apple-converted-space">
    <w:name w:val="apple-converted-space"/>
    <w:basedOn w:val="DefaultParagraphFont"/>
    <w:rsid w:val="009A1F83"/>
  </w:style>
  <w:style w:type="character" w:customStyle="1" w:styleId="Heading2Char">
    <w:name w:val="Heading 2 Char"/>
    <w:basedOn w:val="DefaultParagraphFont"/>
    <w:link w:val="Heading2"/>
    <w:uiPriority w:val="9"/>
    <w:rsid w:val="007E69B6"/>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8A36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60B"/>
    <w:rPr>
      <w:rFonts w:ascii="Segoe UI" w:hAnsi="Segoe UI" w:cs="Segoe UI"/>
      <w:sz w:val="18"/>
      <w:szCs w:val="18"/>
    </w:rPr>
  </w:style>
  <w:style w:type="character" w:customStyle="1" w:styleId="Heading4Char">
    <w:name w:val="Heading 4 Char"/>
    <w:basedOn w:val="DefaultParagraphFont"/>
    <w:link w:val="Heading4"/>
    <w:uiPriority w:val="9"/>
    <w:rsid w:val="008A360B"/>
    <w:rPr>
      <w:rFonts w:asciiTheme="majorHAnsi" w:eastAsiaTheme="majorEastAsia" w:hAnsiTheme="majorHAnsi" w:cstheme="majorBidi"/>
      <w:i/>
      <w:iCs/>
      <w:color w:val="2F5496" w:themeColor="accent1" w:themeShade="BF"/>
    </w:rPr>
  </w:style>
  <w:style w:type="paragraph" w:customStyle="1" w:styleId="animated">
    <w:name w:val="animated"/>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logon-txt">
    <w:name w:val="logon-txt"/>
    <w:basedOn w:val="DefaultParagraphFont"/>
    <w:rsid w:val="008A360B"/>
  </w:style>
  <w:style w:type="paragraph" w:customStyle="1" w:styleId="fs-12px">
    <w:name w:val="fs-12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fs-10px">
    <w:name w:val="fs-10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text-center">
    <w:name w:val="text-center"/>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max-width-inherit">
    <w:name w:val="max-width-inherit"/>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Heading5Char">
    <w:name w:val="Heading 5 Char"/>
    <w:basedOn w:val="DefaultParagraphFont"/>
    <w:link w:val="Heading5"/>
    <w:uiPriority w:val="9"/>
    <w:rsid w:val="008A360B"/>
    <w:rPr>
      <w:rFonts w:asciiTheme="majorHAnsi" w:eastAsiaTheme="majorEastAsia" w:hAnsiTheme="majorHAnsi" w:cstheme="majorBidi"/>
      <w:color w:val="2F5496" w:themeColor="accent1" w:themeShade="BF"/>
    </w:rPr>
  </w:style>
  <w:style w:type="paragraph" w:customStyle="1" w:styleId="info">
    <w:name w:val="info"/>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styleId="PlainText">
    <w:name w:val="Plain Text"/>
    <w:basedOn w:val="Normal"/>
    <w:link w:val="PlainTextChar"/>
    <w:uiPriority w:val="99"/>
    <w:unhideWhenUsed/>
    <w:rsid w:val="0001071C"/>
    <w:rPr>
      <w:rFonts w:ascii="Calibri" w:hAnsi="Calibri" w:cstheme="minorBidi"/>
      <w:color w:val="auto"/>
      <w:spacing w:val="0"/>
      <w:kern w:val="0"/>
      <w:sz w:val="22"/>
      <w:szCs w:val="21"/>
    </w:rPr>
  </w:style>
  <w:style w:type="character" w:customStyle="1" w:styleId="PlainTextChar">
    <w:name w:val="Plain Text Char"/>
    <w:basedOn w:val="DefaultParagraphFont"/>
    <w:link w:val="PlainText"/>
    <w:uiPriority w:val="99"/>
    <w:rsid w:val="0001071C"/>
    <w:rPr>
      <w:rFonts w:ascii="Calibri" w:hAnsi="Calibri" w:cstheme="minorBidi"/>
      <w:color w:val="auto"/>
      <w:spacing w:val="0"/>
      <w:kern w:val="0"/>
      <w:sz w:val="22"/>
      <w:szCs w:val="21"/>
    </w:rPr>
  </w:style>
  <w:style w:type="character" w:customStyle="1" w:styleId="Heading3Char">
    <w:name w:val="Heading 3 Char"/>
    <w:basedOn w:val="DefaultParagraphFont"/>
    <w:link w:val="Heading3"/>
    <w:uiPriority w:val="9"/>
    <w:rsid w:val="00363A66"/>
    <w:rPr>
      <w:rFonts w:asciiTheme="majorHAnsi" w:eastAsiaTheme="majorEastAsia" w:hAnsiTheme="majorHAnsi" w:cstheme="majorBidi"/>
      <w:color w:val="1F3763" w:themeColor="accent1" w:themeShade="7F"/>
      <w:szCs w:val="24"/>
    </w:rPr>
  </w:style>
  <w:style w:type="paragraph" w:customStyle="1" w:styleId="msonormal0">
    <w:name w:val="msonormal"/>
    <w:basedOn w:val="Normal"/>
    <w:rsid w:val="008C3D5D"/>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disableme">
    <w:name w:val="disableme"/>
    <w:basedOn w:val="Normal"/>
    <w:rsid w:val="008C3D5D"/>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ql-cursor">
    <w:name w:val="ql-cursor"/>
    <w:basedOn w:val="DefaultParagraphFont"/>
    <w:rsid w:val="004F0402"/>
  </w:style>
  <w:style w:type="paragraph" w:customStyle="1" w:styleId="font-view">
    <w:name w:val="font-view"/>
    <w:basedOn w:val="Normal"/>
    <w:rsid w:val="00D73273"/>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visually-hidden">
    <w:name w:val="visually-hidden"/>
    <w:basedOn w:val="DefaultParagraphFont"/>
    <w:rsid w:val="005B3C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7445">
      <w:bodyDiv w:val="1"/>
      <w:marLeft w:val="0"/>
      <w:marRight w:val="0"/>
      <w:marTop w:val="0"/>
      <w:marBottom w:val="0"/>
      <w:divBdr>
        <w:top w:val="none" w:sz="0" w:space="0" w:color="auto"/>
        <w:left w:val="none" w:sz="0" w:space="0" w:color="auto"/>
        <w:bottom w:val="none" w:sz="0" w:space="0" w:color="auto"/>
        <w:right w:val="none" w:sz="0" w:space="0" w:color="auto"/>
      </w:divBdr>
    </w:div>
    <w:div w:id="72090596">
      <w:bodyDiv w:val="1"/>
      <w:marLeft w:val="0"/>
      <w:marRight w:val="0"/>
      <w:marTop w:val="0"/>
      <w:marBottom w:val="0"/>
      <w:divBdr>
        <w:top w:val="none" w:sz="0" w:space="0" w:color="auto"/>
        <w:left w:val="none" w:sz="0" w:space="0" w:color="auto"/>
        <w:bottom w:val="none" w:sz="0" w:space="0" w:color="auto"/>
        <w:right w:val="none" w:sz="0" w:space="0" w:color="auto"/>
      </w:divBdr>
    </w:div>
    <w:div w:id="80881468">
      <w:bodyDiv w:val="1"/>
      <w:marLeft w:val="0"/>
      <w:marRight w:val="0"/>
      <w:marTop w:val="0"/>
      <w:marBottom w:val="0"/>
      <w:divBdr>
        <w:top w:val="none" w:sz="0" w:space="0" w:color="auto"/>
        <w:left w:val="none" w:sz="0" w:space="0" w:color="auto"/>
        <w:bottom w:val="none" w:sz="0" w:space="0" w:color="auto"/>
        <w:right w:val="none" w:sz="0" w:space="0" w:color="auto"/>
      </w:divBdr>
    </w:div>
    <w:div w:id="119030381">
      <w:bodyDiv w:val="1"/>
      <w:marLeft w:val="0"/>
      <w:marRight w:val="0"/>
      <w:marTop w:val="0"/>
      <w:marBottom w:val="0"/>
      <w:divBdr>
        <w:top w:val="none" w:sz="0" w:space="0" w:color="auto"/>
        <w:left w:val="none" w:sz="0" w:space="0" w:color="auto"/>
        <w:bottom w:val="none" w:sz="0" w:space="0" w:color="auto"/>
        <w:right w:val="none" w:sz="0" w:space="0" w:color="auto"/>
      </w:divBdr>
    </w:div>
    <w:div w:id="140774222">
      <w:bodyDiv w:val="1"/>
      <w:marLeft w:val="0"/>
      <w:marRight w:val="0"/>
      <w:marTop w:val="0"/>
      <w:marBottom w:val="0"/>
      <w:divBdr>
        <w:top w:val="none" w:sz="0" w:space="0" w:color="auto"/>
        <w:left w:val="none" w:sz="0" w:space="0" w:color="auto"/>
        <w:bottom w:val="none" w:sz="0" w:space="0" w:color="auto"/>
        <w:right w:val="none" w:sz="0" w:space="0" w:color="auto"/>
      </w:divBdr>
    </w:div>
    <w:div w:id="153839248">
      <w:bodyDiv w:val="1"/>
      <w:marLeft w:val="0"/>
      <w:marRight w:val="0"/>
      <w:marTop w:val="0"/>
      <w:marBottom w:val="0"/>
      <w:divBdr>
        <w:top w:val="none" w:sz="0" w:space="0" w:color="auto"/>
        <w:left w:val="none" w:sz="0" w:space="0" w:color="auto"/>
        <w:bottom w:val="none" w:sz="0" w:space="0" w:color="auto"/>
        <w:right w:val="none" w:sz="0" w:space="0" w:color="auto"/>
      </w:divBdr>
    </w:div>
    <w:div w:id="158229608">
      <w:bodyDiv w:val="1"/>
      <w:marLeft w:val="0"/>
      <w:marRight w:val="0"/>
      <w:marTop w:val="0"/>
      <w:marBottom w:val="0"/>
      <w:divBdr>
        <w:top w:val="none" w:sz="0" w:space="0" w:color="auto"/>
        <w:left w:val="none" w:sz="0" w:space="0" w:color="auto"/>
        <w:bottom w:val="none" w:sz="0" w:space="0" w:color="auto"/>
        <w:right w:val="none" w:sz="0" w:space="0" w:color="auto"/>
      </w:divBdr>
      <w:divsChild>
        <w:div w:id="1608460351">
          <w:marLeft w:val="0"/>
          <w:marRight w:val="0"/>
          <w:marTop w:val="0"/>
          <w:marBottom w:val="0"/>
          <w:divBdr>
            <w:top w:val="none" w:sz="0" w:space="0" w:color="auto"/>
            <w:left w:val="none" w:sz="0" w:space="0" w:color="auto"/>
            <w:bottom w:val="none" w:sz="0" w:space="0" w:color="auto"/>
            <w:right w:val="none" w:sz="0" w:space="0" w:color="auto"/>
          </w:divBdr>
          <w:divsChild>
            <w:div w:id="2050300906">
              <w:marLeft w:val="0"/>
              <w:marRight w:val="0"/>
              <w:marTop w:val="0"/>
              <w:marBottom w:val="0"/>
              <w:divBdr>
                <w:top w:val="none" w:sz="0" w:space="0" w:color="auto"/>
                <w:left w:val="none" w:sz="0" w:space="0" w:color="auto"/>
                <w:bottom w:val="none" w:sz="0" w:space="0" w:color="auto"/>
                <w:right w:val="none" w:sz="0" w:space="0" w:color="auto"/>
              </w:divBdr>
              <w:divsChild>
                <w:div w:id="346832750">
                  <w:marLeft w:val="0"/>
                  <w:marRight w:val="0"/>
                  <w:marTop w:val="0"/>
                  <w:marBottom w:val="0"/>
                  <w:divBdr>
                    <w:top w:val="none" w:sz="0" w:space="0" w:color="auto"/>
                    <w:left w:val="none" w:sz="0" w:space="0" w:color="auto"/>
                    <w:bottom w:val="none" w:sz="0" w:space="0" w:color="auto"/>
                    <w:right w:val="none" w:sz="0" w:space="0" w:color="auto"/>
                  </w:divBdr>
                  <w:divsChild>
                    <w:div w:id="866599117">
                      <w:marLeft w:val="0"/>
                      <w:marRight w:val="0"/>
                      <w:marTop w:val="0"/>
                      <w:marBottom w:val="0"/>
                      <w:divBdr>
                        <w:top w:val="none" w:sz="0" w:space="0" w:color="auto"/>
                        <w:left w:val="none" w:sz="0" w:space="0" w:color="auto"/>
                        <w:bottom w:val="none" w:sz="0" w:space="0" w:color="auto"/>
                        <w:right w:val="none" w:sz="0" w:space="0" w:color="auto"/>
                      </w:divBdr>
                      <w:divsChild>
                        <w:div w:id="84152736">
                          <w:marLeft w:val="0"/>
                          <w:marRight w:val="0"/>
                          <w:marTop w:val="0"/>
                          <w:marBottom w:val="0"/>
                          <w:divBdr>
                            <w:top w:val="none" w:sz="0" w:space="0" w:color="auto"/>
                            <w:left w:val="none" w:sz="0" w:space="0" w:color="auto"/>
                            <w:bottom w:val="none" w:sz="0" w:space="0" w:color="auto"/>
                            <w:right w:val="none" w:sz="0" w:space="0" w:color="auto"/>
                          </w:divBdr>
                          <w:divsChild>
                            <w:div w:id="61756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1108152">
          <w:marLeft w:val="0"/>
          <w:marRight w:val="0"/>
          <w:marTop w:val="0"/>
          <w:marBottom w:val="0"/>
          <w:divBdr>
            <w:top w:val="single" w:sz="18" w:space="23" w:color="EEEEEE"/>
            <w:left w:val="none" w:sz="0" w:space="0" w:color="auto"/>
            <w:bottom w:val="none" w:sz="0" w:space="23" w:color="auto"/>
            <w:right w:val="none" w:sz="0" w:space="0" w:color="auto"/>
          </w:divBdr>
          <w:divsChild>
            <w:div w:id="996956448">
              <w:marLeft w:val="0"/>
              <w:marRight w:val="0"/>
              <w:marTop w:val="0"/>
              <w:marBottom w:val="0"/>
              <w:divBdr>
                <w:top w:val="none" w:sz="0" w:space="0" w:color="auto"/>
                <w:left w:val="none" w:sz="0" w:space="0" w:color="auto"/>
                <w:bottom w:val="none" w:sz="0" w:space="0" w:color="auto"/>
                <w:right w:val="none" w:sz="0" w:space="0" w:color="auto"/>
              </w:divBdr>
              <w:divsChild>
                <w:div w:id="1120493918">
                  <w:marLeft w:val="0"/>
                  <w:marRight w:val="0"/>
                  <w:marTop w:val="0"/>
                  <w:marBottom w:val="450"/>
                  <w:divBdr>
                    <w:top w:val="none" w:sz="0" w:space="0" w:color="auto"/>
                    <w:left w:val="none" w:sz="0" w:space="0" w:color="auto"/>
                    <w:bottom w:val="none" w:sz="0" w:space="0" w:color="auto"/>
                    <w:right w:val="none" w:sz="0" w:space="0" w:color="auto"/>
                  </w:divBdr>
                  <w:divsChild>
                    <w:div w:id="101075901">
                      <w:marLeft w:val="0"/>
                      <w:marRight w:val="0"/>
                      <w:marTop w:val="0"/>
                      <w:marBottom w:val="450"/>
                      <w:divBdr>
                        <w:top w:val="none" w:sz="0" w:space="0" w:color="auto"/>
                        <w:left w:val="none" w:sz="0" w:space="0" w:color="auto"/>
                        <w:bottom w:val="none" w:sz="0" w:space="0" w:color="auto"/>
                        <w:right w:val="none" w:sz="0" w:space="0" w:color="auto"/>
                      </w:divBdr>
                    </w:div>
                  </w:divsChild>
                </w:div>
                <w:div w:id="1410151623">
                  <w:marLeft w:val="0"/>
                  <w:marRight w:val="0"/>
                  <w:marTop w:val="0"/>
                  <w:marBottom w:val="0"/>
                  <w:divBdr>
                    <w:top w:val="none" w:sz="0" w:space="0" w:color="auto"/>
                    <w:left w:val="none" w:sz="0" w:space="0" w:color="auto"/>
                    <w:bottom w:val="none" w:sz="0" w:space="0" w:color="auto"/>
                    <w:right w:val="none" w:sz="0" w:space="0" w:color="auto"/>
                  </w:divBdr>
                  <w:divsChild>
                    <w:div w:id="920407838">
                      <w:marLeft w:val="-225"/>
                      <w:marRight w:val="-225"/>
                      <w:marTop w:val="0"/>
                      <w:marBottom w:val="0"/>
                      <w:divBdr>
                        <w:top w:val="none" w:sz="0" w:space="0" w:color="auto"/>
                        <w:left w:val="none" w:sz="0" w:space="0" w:color="auto"/>
                        <w:bottom w:val="none" w:sz="0" w:space="0" w:color="auto"/>
                        <w:right w:val="none" w:sz="0" w:space="0" w:color="auto"/>
                      </w:divBdr>
                      <w:divsChild>
                        <w:div w:id="108164760">
                          <w:marLeft w:val="0"/>
                          <w:marRight w:val="0"/>
                          <w:marTop w:val="0"/>
                          <w:marBottom w:val="0"/>
                          <w:divBdr>
                            <w:top w:val="none" w:sz="0" w:space="0" w:color="auto"/>
                            <w:left w:val="none" w:sz="0" w:space="0" w:color="auto"/>
                            <w:bottom w:val="none" w:sz="0" w:space="0" w:color="auto"/>
                            <w:right w:val="none" w:sz="0" w:space="0" w:color="auto"/>
                          </w:divBdr>
                          <w:divsChild>
                            <w:div w:id="1832913450">
                              <w:marLeft w:val="0"/>
                              <w:marRight w:val="0"/>
                              <w:marTop w:val="0"/>
                              <w:marBottom w:val="450"/>
                              <w:divBdr>
                                <w:top w:val="none" w:sz="0" w:space="0" w:color="auto"/>
                                <w:left w:val="none" w:sz="0" w:space="0" w:color="auto"/>
                                <w:bottom w:val="none" w:sz="0" w:space="0" w:color="auto"/>
                                <w:right w:val="none" w:sz="0" w:space="0" w:color="auto"/>
                              </w:divBdr>
                            </w:div>
                          </w:divsChild>
                        </w:div>
                        <w:div w:id="88544497">
                          <w:marLeft w:val="0"/>
                          <w:marRight w:val="0"/>
                          <w:marTop w:val="0"/>
                          <w:marBottom w:val="0"/>
                          <w:divBdr>
                            <w:top w:val="none" w:sz="0" w:space="0" w:color="auto"/>
                            <w:left w:val="none" w:sz="0" w:space="0" w:color="auto"/>
                            <w:bottom w:val="none" w:sz="0" w:space="0" w:color="auto"/>
                            <w:right w:val="none" w:sz="0" w:space="0" w:color="auto"/>
                          </w:divBdr>
                          <w:divsChild>
                            <w:div w:id="1288732027">
                              <w:marLeft w:val="0"/>
                              <w:marRight w:val="0"/>
                              <w:marTop w:val="0"/>
                              <w:marBottom w:val="450"/>
                              <w:divBdr>
                                <w:top w:val="none" w:sz="0" w:space="0" w:color="auto"/>
                                <w:left w:val="none" w:sz="0" w:space="0" w:color="auto"/>
                                <w:bottom w:val="none" w:sz="0" w:space="0" w:color="auto"/>
                                <w:right w:val="none" w:sz="0" w:space="0" w:color="auto"/>
                              </w:divBdr>
                            </w:div>
                          </w:divsChild>
                        </w:div>
                        <w:div w:id="2125732363">
                          <w:marLeft w:val="0"/>
                          <w:marRight w:val="0"/>
                          <w:marTop w:val="0"/>
                          <w:marBottom w:val="0"/>
                          <w:divBdr>
                            <w:top w:val="none" w:sz="0" w:space="0" w:color="auto"/>
                            <w:left w:val="none" w:sz="0" w:space="0" w:color="auto"/>
                            <w:bottom w:val="none" w:sz="0" w:space="0" w:color="auto"/>
                            <w:right w:val="none" w:sz="0" w:space="0" w:color="auto"/>
                          </w:divBdr>
                          <w:divsChild>
                            <w:div w:id="174209998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221747409">
          <w:marLeft w:val="0"/>
          <w:marRight w:val="0"/>
          <w:marTop w:val="0"/>
          <w:marBottom w:val="0"/>
          <w:divBdr>
            <w:top w:val="single" w:sz="18" w:space="23" w:color="EEEEEE"/>
            <w:left w:val="none" w:sz="0" w:space="0" w:color="auto"/>
            <w:bottom w:val="none" w:sz="0" w:space="0" w:color="auto"/>
            <w:right w:val="none" w:sz="0" w:space="0" w:color="auto"/>
          </w:divBdr>
          <w:divsChild>
            <w:div w:id="182787232">
              <w:marLeft w:val="0"/>
              <w:marRight w:val="0"/>
              <w:marTop w:val="0"/>
              <w:marBottom w:val="0"/>
              <w:divBdr>
                <w:top w:val="none" w:sz="0" w:space="0" w:color="auto"/>
                <w:left w:val="none" w:sz="0" w:space="0" w:color="auto"/>
                <w:bottom w:val="none" w:sz="0" w:space="0" w:color="auto"/>
                <w:right w:val="none" w:sz="0" w:space="0" w:color="auto"/>
              </w:divBdr>
              <w:divsChild>
                <w:div w:id="88084221">
                  <w:marLeft w:val="0"/>
                  <w:marRight w:val="0"/>
                  <w:marTop w:val="0"/>
                  <w:marBottom w:val="450"/>
                  <w:divBdr>
                    <w:top w:val="none" w:sz="0" w:space="0" w:color="auto"/>
                    <w:left w:val="none" w:sz="0" w:space="0" w:color="auto"/>
                    <w:bottom w:val="none" w:sz="0" w:space="0" w:color="auto"/>
                    <w:right w:val="none" w:sz="0" w:space="0" w:color="auto"/>
                  </w:divBdr>
                </w:div>
                <w:div w:id="1177118646">
                  <w:marLeft w:val="0"/>
                  <w:marRight w:val="0"/>
                  <w:marTop w:val="0"/>
                  <w:marBottom w:val="450"/>
                  <w:divBdr>
                    <w:top w:val="none" w:sz="0" w:space="0" w:color="auto"/>
                    <w:left w:val="none" w:sz="0" w:space="0" w:color="auto"/>
                    <w:bottom w:val="none" w:sz="0" w:space="0" w:color="auto"/>
                    <w:right w:val="none" w:sz="0" w:space="0" w:color="auto"/>
                  </w:divBdr>
                  <w:divsChild>
                    <w:div w:id="497037070">
                      <w:marLeft w:val="0"/>
                      <w:marRight w:val="0"/>
                      <w:marTop w:val="0"/>
                      <w:marBottom w:val="450"/>
                      <w:divBdr>
                        <w:top w:val="none" w:sz="0" w:space="0" w:color="auto"/>
                        <w:left w:val="none" w:sz="0" w:space="0" w:color="auto"/>
                        <w:bottom w:val="none" w:sz="0" w:space="0" w:color="auto"/>
                        <w:right w:val="none" w:sz="0" w:space="0" w:color="auto"/>
                      </w:divBdr>
                    </w:div>
                  </w:divsChild>
                </w:div>
                <w:div w:id="1233389619">
                  <w:marLeft w:val="-225"/>
                  <w:marRight w:val="-225"/>
                  <w:marTop w:val="0"/>
                  <w:marBottom w:val="0"/>
                  <w:divBdr>
                    <w:top w:val="none" w:sz="0" w:space="0" w:color="auto"/>
                    <w:left w:val="none" w:sz="0" w:space="0" w:color="auto"/>
                    <w:bottom w:val="none" w:sz="0" w:space="0" w:color="auto"/>
                    <w:right w:val="none" w:sz="0" w:space="0" w:color="auto"/>
                  </w:divBdr>
                  <w:divsChild>
                    <w:div w:id="1956519857">
                      <w:marLeft w:val="0"/>
                      <w:marRight w:val="0"/>
                      <w:marTop w:val="0"/>
                      <w:marBottom w:val="0"/>
                      <w:divBdr>
                        <w:top w:val="none" w:sz="0" w:space="0" w:color="auto"/>
                        <w:left w:val="none" w:sz="0" w:space="0" w:color="auto"/>
                        <w:bottom w:val="none" w:sz="0" w:space="0" w:color="auto"/>
                        <w:right w:val="none" w:sz="0" w:space="0" w:color="auto"/>
                      </w:divBdr>
                      <w:divsChild>
                        <w:div w:id="200219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18245">
      <w:bodyDiv w:val="1"/>
      <w:marLeft w:val="0"/>
      <w:marRight w:val="0"/>
      <w:marTop w:val="0"/>
      <w:marBottom w:val="0"/>
      <w:divBdr>
        <w:top w:val="none" w:sz="0" w:space="0" w:color="auto"/>
        <w:left w:val="none" w:sz="0" w:space="0" w:color="auto"/>
        <w:bottom w:val="none" w:sz="0" w:space="0" w:color="auto"/>
        <w:right w:val="none" w:sz="0" w:space="0" w:color="auto"/>
      </w:divBdr>
    </w:div>
    <w:div w:id="308174474">
      <w:bodyDiv w:val="1"/>
      <w:marLeft w:val="0"/>
      <w:marRight w:val="0"/>
      <w:marTop w:val="0"/>
      <w:marBottom w:val="0"/>
      <w:divBdr>
        <w:top w:val="none" w:sz="0" w:space="0" w:color="auto"/>
        <w:left w:val="none" w:sz="0" w:space="0" w:color="auto"/>
        <w:bottom w:val="none" w:sz="0" w:space="0" w:color="auto"/>
        <w:right w:val="none" w:sz="0" w:space="0" w:color="auto"/>
      </w:divBdr>
    </w:div>
    <w:div w:id="339159296">
      <w:bodyDiv w:val="1"/>
      <w:marLeft w:val="0"/>
      <w:marRight w:val="0"/>
      <w:marTop w:val="0"/>
      <w:marBottom w:val="0"/>
      <w:divBdr>
        <w:top w:val="none" w:sz="0" w:space="0" w:color="auto"/>
        <w:left w:val="none" w:sz="0" w:space="0" w:color="auto"/>
        <w:bottom w:val="none" w:sz="0" w:space="0" w:color="auto"/>
        <w:right w:val="none" w:sz="0" w:space="0" w:color="auto"/>
      </w:divBdr>
    </w:div>
    <w:div w:id="407534016">
      <w:bodyDiv w:val="1"/>
      <w:marLeft w:val="0"/>
      <w:marRight w:val="0"/>
      <w:marTop w:val="0"/>
      <w:marBottom w:val="0"/>
      <w:divBdr>
        <w:top w:val="none" w:sz="0" w:space="0" w:color="auto"/>
        <w:left w:val="none" w:sz="0" w:space="0" w:color="auto"/>
        <w:bottom w:val="none" w:sz="0" w:space="0" w:color="auto"/>
        <w:right w:val="none" w:sz="0" w:space="0" w:color="auto"/>
      </w:divBdr>
    </w:div>
    <w:div w:id="520047412">
      <w:bodyDiv w:val="1"/>
      <w:marLeft w:val="0"/>
      <w:marRight w:val="0"/>
      <w:marTop w:val="0"/>
      <w:marBottom w:val="0"/>
      <w:divBdr>
        <w:top w:val="none" w:sz="0" w:space="0" w:color="auto"/>
        <w:left w:val="none" w:sz="0" w:space="0" w:color="auto"/>
        <w:bottom w:val="none" w:sz="0" w:space="0" w:color="auto"/>
        <w:right w:val="none" w:sz="0" w:space="0" w:color="auto"/>
      </w:divBdr>
    </w:div>
    <w:div w:id="548764881">
      <w:bodyDiv w:val="1"/>
      <w:marLeft w:val="0"/>
      <w:marRight w:val="0"/>
      <w:marTop w:val="0"/>
      <w:marBottom w:val="0"/>
      <w:divBdr>
        <w:top w:val="none" w:sz="0" w:space="0" w:color="auto"/>
        <w:left w:val="none" w:sz="0" w:space="0" w:color="auto"/>
        <w:bottom w:val="none" w:sz="0" w:space="0" w:color="auto"/>
        <w:right w:val="none" w:sz="0" w:space="0" w:color="auto"/>
      </w:divBdr>
      <w:divsChild>
        <w:div w:id="1442384304">
          <w:marLeft w:val="0"/>
          <w:marRight w:val="0"/>
          <w:marTop w:val="0"/>
          <w:marBottom w:val="0"/>
          <w:divBdr>
            <w:top w:val="none" w:sz="0" w:space="0" w:color="auto"/>
            <w:left w:val="none" w:sz="0" w:space="0" w:color="auto"/>
            <w:bottom w:val="none" w:sz="0" w:space="0" w:color="auto"/>
            <w:right w:val="none" w:sz="0" w:space="0" w:color="auto"/>
          </w:divBdr>
          <w:divsChild>
            <w:div w:id="957027799">
              <w:marLeft w:val="0"/>
              <w:marRight w:val="0"/>
              <w:marTop w:val="0"/>
              <w:marBottom w:val="0"/>
              <w:divBdr>
                <w:top w:val="none" w:sz="0" w:space="0" w:color="auto"/>
                <w:left w:val="none" w:sz="0" w:space="0" w:color="auto"/>
                <w:bottom w:val="none" w:sz="0" w:space="0" w:color="auto"/>
                <w:right w:val="none" w:sz="0" w:space="0" w:color="auto"/>
              </w:divBdr>
            </w:div>
          </w:divsChild>
        </w:div>
        <w:div w:id="913392899">
          <w:marLeft w:val="0"/>
          <w:marRight w:val="0"/>
          <w:marTop w:val="0"/>
          <w:marBottom w:val="0"/>
          <w:divBdr>
            <w:top w:val="none" w:sz="0" w:space="0" w:color="auto"/>
            <w:left w:val="none" w:sz="0" w:space="0" w:color="auto"/>
            <w:bottom w:val="none" w:sz="0" w:space="0" w:color="auto"/>
            <w:right w:val="none" w:sz="0" w:space="0" w:color="auto"/>
          </w:divBdr>
        </w:div>
      </w:divsChild>
    </w:div>
    <w:div w:id="646784944">
      <w:bodyDiv w:val="1"/>
      <w:marLeft w:val="0"/>
      <w:marRight w:val="0"/>
      <w:marTop w:val="0"/>
      <w:marBottom w:val="0"/>
      <w:divBdr>
        <w:top w:val="none" w:sz="0" w:space="0" w:color="auto"/>
        <w:left w:val="none" w:sz="0" w:space="0" w:color="auto"/>
        <w:bottom w:val="none" w:sz="0" w:space="0" w:color="auto"/>
        <w:right w:val="none" w:sz="0" w:space="0" w:color="auto"/>
      </w:divBdr>
    </w:div>
    <w:div w:id="720176911">
      <w:bodyDiv w:val="1"/>
      <w:marLeft w:val="0"/>
      <w:marRight w:val="0"/>
      <w:marTop w:val="0"/>
      <w:marBottom w:val="0"/>
      <w:divBdr>
        <w:top w:val="none" w:sz="0" w:space="0" w:color="auto"/>
        <w:left w:val="none" w:sz="0" w:space="0" w:color="auto"/>
        <w:bottom w:val="none" w:sz="0" w:space="0" w:color="auto"/>
        <w:right w:val="none" w:sz="0" w:space="0" w:color="auto"/>
      </w:divBdr>
      <w:divsChild>
        <w:div w:id="1836794764">
          <w:marLeft w:val="0"/>
          <w:marRight w:val="0"/>
          <w:marTop w:val="0"/>
          <w:marBottom w:val="0"/>
          <w:divBdr>
            <w:top w:val="single" w:sz="36" w:space="31" w:color="3374BA"/>
            <w:left w:val="none" w:sz="0" w:space="0" w:color="auto"/>
            <w:bottom w:val="none" w:sz="0" w:space="0" w:color="auto"/>
            <w:right w:val="none" w:sz="0" w:space="0" w:color="auto"/>
          </w:divBdr>
          <w:divsChild>
            <w:div w:id="1337610585">
              <w:marLeft w:val="0"/>
              <w:marRight w:val="0"/>
              <w:marTop w:val="0"/>
              <w:marBottom w:val="0"/>
              <w:divBdr>
                <w:top w:val="none" w:sz="0" w:space="0" w:color="auto"/>
                <w:left w:val="none" w:sz="0" w:space="0" w:color="auto"/>
                <w:bottom w:val="none" w:sz="0" w:space="0" w:color="auto"/>
                <w:right w:val="none" w:sz="0" w:space="0" w:color="auto"/>
              </w:divBdr>
              <w:divsChild>
                <w:div w:id="265312941">
                  <w:marLeft w:val="-225"/>
                  <w:marRight w:val="-225"/>
                  <w:marTop w:val="0"/>
                  <w:marBottom w:val="0"/>
                  <w:divBdr>
                    <w:top w:val="none" w:sz="0" w:space="0" w:color="auto"/>
                    <w:left w:val="none" w:sz="0" w:space="0" w:color="auto"/>
                    <w:bottom w:val="none" w:sz="0" w:space="0" w:color="auto"/>
                    <w:right w:val="none" w:sz="0" w:space="0" w:color="auto"/>
                  </w:divBdr>
                  <w:divsChild>
                    <w:div w:id="189539569">
                      <w:marLeft w:val="0"/>
                      <w:marRight w:val="0"/>
                      <w:marTop w:val="0"/>
                      <w:marBottom w:val="0"/>
                      <w:divBdr>
                        <w:top w:val="none" w:sz="0" w:space="0" w:color="auto"/>
                        <w:left w:val="none" w:sz="0" w:space="0" w:color="auto"/>
                        <w:bottom w:val="none" w:sz="0" w:space="0" w:color="auto"/>
                        <w:right w:val="none" w:sz="0" w:space="0" w:color="auto"/>
                      </w:divBdr>
                      <w:divsChild>
                        <w:div w:id="404232284">
                          <w:marLeft w:val="0"/>
                          <w:marRight w:val="0"/>
                          <w:marTop w:val="0"/>
                          <w:marBottom w:val="600"/>
                          <w:divBdr>
                            <w:top w:val="none" w:sz="0" w:space="0" w:color="auto"/>
                            <w:left w:val="none" w:sz="0" w:space="0" w:color="auto"/>
                            <w:bottom w:val="none" w:sz="0" w:space="0" w:color="auto"/>
                            <w:right w:val="none" w:sz="0" w:space="0" w:color="auto"/>
                          </w:divBdr>
                        </w:div>
                      </w:divsChild>
                    </w:div>
                    <w:div w:id="1662390389">
                      <w:marLeft w:val="0"/>
                      <w:marRight w:val="0"/>
                      <w:marTop w:val="0"/>
                      <w:marBottom w:val="0"/>
                      <w:divBdr>
                        <w:top w:val="none" w:sz="0" w:space="0" w:color="auto"/>
                        <w:left w:val="none" w:sz="0" w:space="0" w:color="auto"/>
                        <w:bottom w:val="none" w:sz="0" w:space="0" w:color="auto"/>
                        <w:right w:val="none" w:sz="0" w:space="0" w:color="auto"/>
                      </w:divBdr>
                    </w:div>
                    <w:div w:id="120822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85161">
          <w:marLeft w:val="0"/>
          <w:marRight w:val="0"/>
          <w:marTop w:val="0"/>
          <w:marBottom w:val="0"/>
          <w:divBdr>
            <w:top w:val="none" w:sz="0" w:space="0" w:color="auto"/>
            <w:left w:val="none" w:sz="0" w:space="0" w:color="auto"/>
            <w:bottom w:val="none" w:sz="0" w:space="0" w:color="auto"/>
            <w:right w:val="none" w:sz="0" w:space="0" w:color="auto"/>
          </w:divBdr>
          <w:divsChild>
            <w:div w:id="1933126116">
              <w:marLeft w:val="0"/>
              <w:marRight w:val="0"/>
              <w:marTop w:val="0"/>
              <w:marBottom w:val="0"/>
              <w:divBdr>
                <w:top w:val="none" w:sz="0" w:space="0" w:color="auto"/>
                <w:left w:val="none" w:sz="0" w:space="0" w:color="auto"/>
                <w:bottom w:val="none" w:sz="0" w:space="0" w:color="auto"/>
                <w:right w:val="none" w:sz="0" w:space="0" w:color="auto"/>
              </w:divBdr>
            </w:div>
            <w:div w:id="1650597317">
              <w:marLeft w:val="0"/>
              <w:marRight w:val="0"/>
              <w:marTop w:val="0"/>
              <w:marBottom w:val="0"/>
              <w:divBdr>
                <w:top w:val="none" w:sz="0" w:space="0" w:color="auto"/>
                <w:left w:val="none" w:sz="0" w:space="0" w:color="auto"/>
                <w:bottom w:val="none" w:sz="0" w:space="0" w:color="auto"/>
                <w:right w:val="none" w:sz="0" w:space="0" w:color="auto"/>
              </w:divBdr>
            </w:div>
            <w:div w:id="238443160">
              <w:marLeft w:val="0"/>
              <w:marRight w:val="0"/>
              <w:marTop w:val="75"/>
              <w:marBottom w:val="0"/>
              <w:divBdr>
                <w:top w:val="none" w:sz="0" w:space="0" w:color="auto"/>
                <w:left w:val="none" w:sz="0" w:space="0" w:color="auto"/>
                <w:bottom w:val="none" w:sz="0" w:space="0" w:color="auto"/>
                <w:right w:val="none" w:sz="0" w:space="0" w:color="auto"/>
              </w:divBdr>
            </w:div>
          </w:divsChild>
        </w:div>
        <w:div w:id="1663314948">
          <w:marLeft w:val="0"/>
          <w:marRight w:val="0"/>
          <w:marTop w:val="0"/>
          <w:marBottom w:val="0"/>
          <w:divBdr>
            <w:top w:val="none" w:sz="0" w:space="0" w:color="auto"/>
            <w:left w:val="none" w:sz="0" w:space="0" w:color="auto"/>
            <w:bottom w:val="none" w:sz="0" w:space="0" w:color="auto"/>
            <w:right w:val="none" w:sz="0" w:space="0" w:color="auto"/>
          </w:divBdr>
        </w:div>
      </w:divsChild>
    </w:div>
    <w:div w:id="845444421">
      <w:bodyDiv w:val="1"/>
      <w:marLeft w:val="0"/>
      <w:marRight w:val="0"/>
      <w:marTop w:val="0"/>
      <w:marBottom w:val="0"/>
      <w:divBdr>
        <w:top w:val="none" w:sz="0" w:space="0" w:color="auto"/>
        <w:left w:val="none" w:sz="0" w:space="0" w:color="auto"/>
        <w:bottom w:val="none" w:sz="0" w:space="0" w:color="auto"/>
        <w:right w:val="none" w:sz="0" w:space="0" w:color="auto"/>
      </w:divBdr>
    </w:div>
    <w:div w:id="857499701">
      <w:bodyDiv w:val="1"/>
      <w:marLeft w:val="0"/>
      <w:marRight w:val="0"/>
      <w:marTop w:val="0"/>
      <w:marBottom w:val="0"/>
      <w:divBdr>
        <w:top w:val="none" w:sz="0" w:space="0" w:color="auto"/>
        <w:left w:val="none" w:sz="0" w:space="0" w:color="auto"/>
        <w:bottom w:val="none" w:sz="0" w:space="0" w:color="auto"/>
        <w:right w:val="none" w:sz="0" w:space="0" w:color="auto"/>
      </w:divBdr>
      <w:divsChild>
        <w:div w:id="1792043359">
          <w:marLeft w:val="0"/>
          <w:marRight w:val="0"/>
          <w:marTop w:val="0"/>
          <w:marBottom w:val="0"/>
          <w:divBdr>
            <w:top w:val="none" w:sz="0" w:space="0" w:color="auto"/>
            <w:left w:val="none" w:sz="0" w:space="0" w:color="auto"/>
            <w:bottom w:val="none" w:sz="0" w:space="0" w:color="auto"/>
            <w:right w:val="none" w:sz="0" w:space="0" w:color="auto"/>
          </w:divBdr>
          <w:divsChild>
            <w:div w:id="506213989">
              <w:marLeft w:val="0"/>
              <w:marRight w:val="0"/>
              <w:marTop w:val="0"/>
              <w:marBottom w:val="0"/>
              <w:divBdr>
                <w:top w:val="none" w:sz="0" w:space="0" w:color="auto"/>
                <w:left w:val="none" w:sz="0" w:space="0" w:color="auto"/>
                <w:bottom w:val="none" w:sz="0" w:space="0" w:color="auto"/>
                <w:right w:val="none" w:sz="0" w:space="0" w:color="auto"/>
              </w:divBdr>
              <w:divsChild>
                <w:div w:id="1637251248">
                  <w:marLeft w:val="0"/>
                  <w:marRight w:val="0"/>
                  <w:marTop w:val="0"/>
                  <w:marBottom w:val="0"/>
                  <w:divBdr>
                    <w:top w:val="none" w:sz="0" w:space="0" w:color="auto"/>
                    <w:left w:val="none" w:sz="0" w:space="0" w:color="auto"/>
                    <w:bottom w:val="none" w:sz="0" w:space="0" w:color="auto"/>
                    <w:right w:val="none" w:sz="0" w:space="0" w:color="auto"/>
                  </w:divBdr>
                  <w:divsChild>
                    <w:div w:id="1280382897">
                      <w:marLeft w:val="0"/>
                      <w:marRight w:val="0"/>
                      <w:marTop w:val="0"/>
                      <w:marBottom w:val="0"/>
                      <w:divBdr>
                        <w:top w:val="none" w:sz="0" w:space="0" w:color="auto"/>
                        <w:left w:val="none" w:sz="0" w:space="0" w:color="auto"/>
                        <w:bottom w:val="none" w:sz="0" w:space="0" w:color="auto"/>
                        <w:right w:val="none" w:sz="0" w:space="0" w:color="auto"/>
                      </w:divBdr>
                      <w:divsChild>
                        <w:div w:id="705913494">
                          <w:marLeft w:val="0"/>
                          <w:marRight w:val="0"/>
                          <w:marTop w:val="0"/>
                          <w:marBottom w:val="0"/>
                          <w:divBdr>
                            <w:top w:val="none" w:sz="0" w:space="0" w:color="auto"/>
                            <w:left w:val="none" w:sz="0" w:space="0" w:color="auto"/>
                            <w:bottom w:val="none" w:sz="0" w:space="0" w:color="auto"/>
                            <w:right w:val="none" w:sz="0" w:space="0" w:color="auto"/>
                          </w:divBdr>
                          <w:divsChild>
                            <w:div w:id="162523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988068">
          <w:marLeft w:val="0"/>
          <w:marRight w:val="0"/>
          <w:marTop w:val="0"/>
          <w:marBottom w:val="0"/>
          <w:divBdr>
            <w:top w:val="single" w:sz="18" w:space="23" w:color="EEEEEE"/>
            <w:left w:val="none" w:sz="0" w:space="0" w:color="auto"/>
            <w:bottom w:val="none" w:sz="0" w:space="23" w:color="auto"/>
            <w:right w:val="none" w:sz="0" w:space="0" w:color="auto"/>
          </w:divBdr>
          <w:divsChild>
            <w:div w:id="534123383">
              <w:marLeft w:val="0"/>
              <w:marRight w:val="0"/>
              <w:marTop w:val="0"/>
              <w:marBottom w:val="0"/>
              <w:divBdr>
                <w:top w:val="none" w:sz="0" w:space="0" w:color="auto"/>
                <w:left w:val="none" w:sz="0" w:space="0" w:color="auto"/>
                <w:bottom w:val="none" w:sz="0" w:space="0" w:color="auto"/>
                <w:right w:val="none" w:sz="0" w:space="0" w:color="auto"/>
              </w:divBdr>
              <w:divsChild>
                <w:div w:id="1130512962">
                  <w:marLeft w:val="0"/>
                  <w:marRight w:val="0"/>
                  <w:marTop w:val="0"/>
                  <w:marBottom w:val="450"/>
                  <w:divBdr>
                    <w:top w:val="none" w:sz="0" w:space="0" w:color="auto"/>
                    <w:left w:val="none" w:sz="0" w:space="0" w:color="auto"/>
                    <w:bottom w:val="none" w:sz="0" w:space="0" w:color="auto"/>
                    <w:right w:val="none" w:sz="0" w:space="0" w:color="auto"/>
                  </w:divBdr>
                  <w:divsChild>
                    <w:div w:id="183062235">
                      <w:marLeft w:val="0"/>
                      <w:marRight w:val="0"/>
                      <w:marTop w:val="0"/>
                      <w:marBottom w:val="450"/>
                      <w:divBdr>
                        <w:top w:val="none" w:sz="0" w:space="0" w:color="auto"/>
                        <w:left w:val="none" w:sz="0" w:space="0" w:color="auto"/>
                        <w:bottom w:val="none" w:sz="0" w:space="0" w:color="auto"/>
                        <w:right w:val="none" w:sz="0" w:space="0" w:color="auto"/>
                      </w:divBdr>
                    </w:div>
                  </w:divsChild>
                </w:div>
                <w:div w:id="1268583969">
                  <w:marLeft w:val="0"/>
                  <w:marRight w:val="0"/>
                  <w:marTop w:val="0"/>
                  <w:marBottom w:val="0"/>
                  <w:divBdr>
                    <w:top w:val="none" w:sz="0" w:space="0" w:color="auto"/>
                    <w:left w:val="none" w:sz="0" w:space="0" w:color="auto"/>
                    <w:bottom w:val="none" w:sz="0" w:space="0" w:color="auto"/>
                    <w:right w:val="none" w:sz="0" w:space="0" w:color="auto"/>
                  </w:divBdr>
                  <w:divsChild>
                    <w:div w:id="1950427628">
                      <w:marLeft w:val="-225"/>
                      <w:marRight w:val="-225"/>
                      <w:marTop w:val="0"/>
                      <w:marBottom w:val="0"/>
                      <w:divBdr>
                        <w:top w:val="none" w:sz="0" w:space="0" w:color="auto"/>
                        <w:left w:val="none" w:sz="0" w:space="0" w:color="auto"/>
                        <w:bottom w:val="none" w:sz="0" w:space="0" w:color="auto"/>
                        <w:right w:val="none" w:sz="0" w:space="0" w:color="auto"/>
                      </w:divBdr>
                      <w:divsChild>
                        <w:div w:id="1349216902">
                          <w:marLeft w:val="0"/>
                          <w:marRight w:val="0"/>
                          <w:marTop w:val="0"/>
                          <w:marBottom w:val="0"/>
                          <w:divBdr>
                            <w:top w:val="none" w:sz="0" w:space="0" w:color="auto"/>
                            <w:left w:val="none" w:sz="0" w:space="0" w:color="auto"/>
                            <w:bottom w:val="none" w:sz="0" w:space="0" w:color="auto"/>
                            <w:right w:val="none" w:sz="0" w:space="0" w:color="auto"/>
                          </w:divBdr>
                          <w:divsChild>
                            <w:div w:id="1965379325">
                              <w:marLeft w:val="0"/>
                              <w:marRight w:val="0"/>
                              <w:marTop w:val="0"/>
                              <w:marBottom w:val="450"/>
                              <w:divBdr>
                                <w:top w:val="none" w:sz="0" w:space="0" w:color="auto"/>
                                <w:left w:val="none" w:sz="0" w:space="0" w:color="auto"/>
                                <w:bottom w:val="none" w:sz="0" w:space="0" w:color="auto"/>
                                <w:right w:val="none" w:sz="0" w:space="0" w:color="auto"/>
                              </w:divBdr>
                            </w:div>
                          </w:divsChild>
                        </w:div>
                        <w:div w:id="2041591954">
                          <w:marLeft w:val="0"/>
                          <w:marRight w:val="0"/>
                          <w:marTop w:val="0"/>
                          <w:marBottom w:val="0"/>
                          <w:divBdr>
                            <w:top w:val="none" w:sz="0" w:space="0" w:color="auto"/>
                            <w:left w:val="none" w:sz="0" w:space="0" w:color="auto"/>
                            <w:bottom w:val="none" w:sz="0" w:space="0" w:color="auto"/>
                            <w:right w:val="none" w:sz="0" w:space="0" w:color="auto"/>
                          </w:divBdr>
                          <w:divsChild>
                            <w:div w:id="1231771474">
                              <w:marLeft w:val="0"/>
                              <w:marRight w:val="0"/>
                              <w:marTop w:val="0"/>
                              <w:marBottom w:val="450"/>
                              <w:divBdr>
                                <w:top w:val="none" w:sz="0" w:space="0" w:color="auto"/>
                                <w:left w:val="none" w:sz="0" w:space="0" w:color="auto"/>
                                <w:bottom w:val="none" w:sz="0" w:space="0" w:color="auto"/>
                                <w:right w:val="none" w:sz="0" w:space="0" w:color="auto"/>
                              </w:divBdr>
                            </w:div>
                          </w:divsChild>
                        </w:div>
                        <w:div w:id="1825703619">
                          <w:marLeft w:val="0"/>
                          <w:marRight w:val="0"/>
                          <w:marTop w:val="0"/>
                          <w:marBottom w:val="0"/>
                          <w:divBdr>
                            <w:top w:val="none" w:sz="0" w:space="0" w:color="auto"/>
                            <w:left w:val="none" w:sz="0" w:space="0" w:color="auto"/>
                            <w:bottom w:val="none" w:sz="0" w:space="0" w:color="auto"/>
                            <w:right w:val="none" w:sz="0" w:space="0" w:color="auto"/>
                          </w:divBdr>
                          <w:divsChild>
                            <w:div w:id="15973277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2036226686">
          <w:marLeft w:val="0"/>
          <w:marRight w:val="0"/>
          <w:marTop w:val="0"/>
          <w:marBottom w:val="0"/>
          <w:divBdr>
            <w:top w:val="single" w:sz="18" w:space="23" w:color="EEEEEE"/>
            <w:left w:val="none" w:sz="0" w:space="0" w:color="auto"/>
            <w:bottom w:val="none" w:sz="0" w:space="0" w:color="auto"/>
            <w:right w:val="none" w:sz="0" w:space="0" w:color="auto"/>
          </w:divBdr>
          <w:divsChild>
            <w:div w:id="1656303065">
              <w:marLeft w:val="0"/>
              <w:marRight w:val="0"/>
              <w:marTop w:val="0"/>
              <w:marBottom w:val="0"/>
              <w:divBdr>
                <w:top w:val="none" w:sz="0" w:space="0" w:color="auto"/>
                <w:left w:val="none" w:sz="0" w:space="0" w:color="auto"/>
                <w:bottom w:val="none" w:sz="0" w:space="0" w:color="auto"/>
                <w:right w:val="none" w:sz="0" w:space="0" w:color="auto"/>
              </w:divBdr>
              <w:divsChild>
                <w:div w:id="1374038404">
                  <w:marLeft w:val="0"/>
                  <w:marRight w:val="0"/>
                  <w:marTop w:val="0"/>
                  <w:marBottom w:val="450"/>
                  <w:divBdr>
                    <w:top w:val="none" w:sz="0" w:space="0" w:color="auto"/>
                    <w:left w:val="none" w:sz="0" w:space="0" w:color="auto"/>
                    <w:bottom w:val="none" w:sz="0" w:space="0" w:color="auto"/>
                    <w:right w:val="none" w:sz="0" w:space="0" w:color="auto"/>
                  </w:divBdr>
                </w:div>
                <w:div w:id="1751151063">
                  <w:marLeft w:val="0"/>
                  <w:marRight w:val="0"/>
                  <w:marTop w:val="0"/>
                  <w:marBottom w:val="450"/>
                  <w:divBdr>
                    <w:top w:val="none" w:sz="0" w:space="0" w:color="auto"/>
                    <w:left w:val="none" w:sz="0" w:space="0" w:color="auto"/>
                    <w:bottom w:val="none" w:sz="0" w:space="0" w:color="auto"/>
                    <w:right w:val="none" w:sz="0" w:space="0" w:color="auto"/>
                  </w:divBdr>
                  <w:divsChild>
                    <w:div w:id="803012837">
                      <w:marLeft w:val="0"/>
                      <w:marRight w:val="0"/>
                      <w:marTop w:val="0"/>
                      <w:marBottom w:val="450"/>
                      <w:divBdr>
                        <w:top w:val="none" w:sz="0" w:space="0" w:color="auto"/>
                        <w:left w:val="none" w:sz="0" w:space="0" w:color="auto"/>
                        <w:bottom w:val="none" w:sz="0" w:space="0" w:color="auto"/>
                        <w:right w:val="none" w:sz="0" w:space="0" w:color="auto"/>
                      </w:divBdr>
                    </w:div>
                  </w:divsChild>
                </w:div>
                <w:div w:id="354044432">
                  <w:marLeft w:val="-225"/>
                  <w:marRight w:val="-225"/>
                  <w:marTop w:val="0"/>
                  <w:marBottom w:val="0"/>
                  <w:divBdr>
                    <w:top w:val="none" w:sz="0" w:space="0" w:color="auto"/>
                    <w:left w:val="none" w:sz="0" w:space="0" w:color="auto"/>
                    <w:bottom w:val="none" w:sz="0" w:space="0" w:color="auto"/>
                    <w:right w:val="none" w:sz="0" w:space="0" w:color="auto"/>
                  </w:divBdr>
                  <w:divsChild>
                    <w:div w:id="1217887958">
                      <w:marLeft w:val="0"/>
                      <w:marRight w:val="0"/>
                      <w:marTop w:val="0"/>
                      <w:marBottom w:val="0"/>
                      <w:divBdr>
                        <w:top w:val="none" w:sz="0" w:space="0" w:color="auto"/>
                        <w:left w:val="none" w:sz="0" w:space="0" w:color="auto"/>
                        <w:bottom w:val="none" w:sz="0" w:space="0" w:color="auto"/>
                        <w:right w:val="none" w:sz="0" w:space="0" w:color="auto"/>
                      </w:divBdr>
                      <w:divsChild>
                        <w:div w:id="93706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5236387">
      <w:bodyDiv w:val="1"/>
      <w:marLeft w:val="0"/>
      <w:marRight w:val="0"/>
      <w:marTop w:val="0"/>
      <w:marBottom w:val="0"/>
      <w:divBdr>
        <w:top w:val="none" w:sz="0" w:space="0" w:color="auto"/>
        <w:left w:val="none" w:sz="0" w:space="0" w:color="auto"/>
        <w:bottom w:val="none" w:sz="0" w:space="0" w:color="auto"/>
        <w:right w:val="none" w:sz="0" w:space="0" w:color="auto"/>
      </w:divBdr>
    </w:div>
    <w:div w:id="878903705">
      <w:bodyDiv w:val="1"/>
      <w:marLeft w:val="0"/>
      <w:marRight w:val="0"/>
      <w:marTop w:val="0"/>
      <w:marBottom w:val="0"/>
      <w:divBdr>
        <w:top w:val="none" w:sz="0" w:space="0" w:color="auto"/>
        <w:left w:val="none" w:sz="0" w:space="0" w:color="auto"/>
        <w:bottom w:val="none" w:sz="0" w:space="0" w:color="auto"/>
        <w:right w:val="none" w:sz="0" w:space="0" w:color="auto"/>
      </w:divBdr>
    </w:div>
    <w:div w:id="893351247">
      <w:bodyDiv w:val="1"/>
      <w:marLeft w:val="0"/>
      <w:marRight w:val="0"/>
      <w:marTop w:val="0"/>
      <w:marBottom w:val="0"/>
      <w:divBdr>
        <w:top w:val="none" w:sz="0" w:space="0" w:color="auto"/>
        <w:left w:val="none" w:sz="0" w:space="0" w:color="auto"/>
        <w:bottom w:val="none" w:sz="0" w:space="0" w:color="auto"/>
        <w:right w:val="none" w:sz="0" w:space="0" w:color="auto"/>
      </w:divBdr>
      <w:divsChild>
        <w:div w:id="163207683">
          <w:marLeft w:val="0"/>
          <w:marRight w:val="0"/>
          <w:marTop w:val="0"/>
          <w:marBottom w:val="0"/>
          <w:divBdr>
            <w:top w:val="none" w:sz="0" w:space="0" w:color="auto"/>
            <w:left w:val="none" w:sz="0" w:space="0" w:color="auto"/>
            <w:bottom w:val="none" w:sz="0" w:space="0" w:color="auto"/>
            <w:right w:val="none" w:sz="0" w:space="0" w:color="auto"/>
          </w:divBdr>
        </w:div>
        <w:div w:id="1515268472">
          <w:marLeft w:val="0"/>
          <w:marRight w:val="0"/>
          <w:marTop w:val="0"/>
          <w:marBottom w:val="0"/>
          <w:divBdr>
            <w:top w:val="none" w:sz="0" w:space="0" w:color="auto"/>
            <w:left w:val="none" w:sz="0" w:space="0" w:color="auto"/>
            <w:bottom w:val="none" w:sz="0" w:space="0" w:color="auto"/>
            <w:right w:val="none" w:sz="0" w:space="0" w:color="auto"/>
          </w:divBdr>
        </w:div>
        <w:div w:id="26106496">
          <w:marLeft w:val="0"/>
          <w:marRight w:val="0"/>
          <w:marTop w:val="0"/>
          <w:marBottom w:val="0"/>
          <w:divBdr>
            <w:top w:val="none" w:sz="0" w:space="0" w:color="auto"/>
            <w:left w:val="none" w:sz="0" w:space="0" w:color="auto"/>
            <w:bottom w:val="none" w:sz="0" w:space="0" w:color="auto"/>
            <w:right w:val="none" w:sz="0" w:space="0" w:color="auto"/>
          </w:divBdr>
        </w:div>
        <w:div w:id="1894736065">
          <w:marLeft w:val="0"/>
          <w:marRight w:val="0"/>
          <w:marTop w:val="0"/>
          <w:marBottom w:val="0"/>
          <w:divBdr>
            <w:top w:val="none" w:sz="0" w:space="0" w:color="auto"/>
            <w:left w:val="none" w:sz="0" w:space="0" w:color="auto"/>
            <w:bottom w:val="none" w:sz="0" w:space="0" w:color="auto"/>
            <w:right w:val="none" w:sz="0" w:space="0" w:color="auto"/>
          </w:divBdr>
        </w:div>
        <w:div w:id="1932814890">
          <w:marLeft w:val="0"/>
          <w:marRight w:val="0"/>
          <w:marTop w:val="0"/>
          <w:marBottom w:val="0"/>
          <w:divBdr>
            <w:top w:val="none" w:sz="0" w:space="0" w:color="auto"/>
            <w:left w:val="none" w:sz="0" w:space="0" w:color="auto"/>
            <w:bottom w:val="none" w:sz="0" w:space="0" w:color="auto"/>
            <w:right w:val="none" w:sz="0" w:space="0" w:color="auto"/>
          </w:divBdr>
        </w:div>
      </w:divsChild>
    </w:div>
    <w:div w:id="926499392">
      <w:bodyDiv w:val="1"/>
      <w:marLeft w:val="0"/>
      <w:marRight w:val="0"/>
      <w:marTop w:val="0"/>
      <w:marBottom w:val="0"/>
      <w:divBdr>
        <w:top w:val="none" w:sz="0" w:space="0" w:color="auto"/>
        <w:left w:val="none" w:sz="0" w:space="0" w:color="auto"/>
        <w:bottom w:val="none" w:sz="0" w:space="0" w:color="auto"/>
        <w:right w:val="none" w:sz="0" w:space="0" w:color="auto"/>
      </w:divBdr>
    </w:div>
    <w:div w:id="942348843">
      <w:bodyDiv w:val="1"/>
      <w:marLeft w:val="0"/>
      <w:marRight w:val="0"/>
      <w:marTop w:val="0"/>
      <w:marBottom w:val="0"/>
      <w:divBdr>
        <w:top w:val="none" w:sz="0" w:space="0" w:color="auto"/>
        <w:left w:val="none" w:sz="0" w:space="0" w:color="auto"/>
        <w:bottom w:val="none" w:sz="0" w:space="0" w:color="auto"/>
        <w:right w:val="none" w:sz="0" w:space="0" w:color="auto"/>
      </w:divBdr>
    </w:div>
    <w:div w:id="956106422">
      <w:bodyDiv w:val="1"/>
      <w:marLeft w:val="0"/>
      <w:marRight w:val="0"/>
      <w:marTop w:val="0"/>
      <w:marBottom w:val="0"/>
      <w:divBdr>
        <w:top w:val="none" w:sz="0" w:space="0" w:color="auto"/>
        <w:left w:val="none" w:sz="0" w:space="0" w:color="auto"/>
        <w:bottom w:val="none" w:sz="0" w:space="0" w:color="auto"/>
        <w:right w:val="none" w:sz="0" w:space="0" w:color="auto"/>
      </w:divBdr>
      <w:divsChild>
        <w:div w:id="1309751279">
          <w:marLeft w:val="0"/>
          <w:marRight w:val="0"/>
          <w:marTop w:val="0"/>
          <w:marBottom w:val="0"/>
          <w:divBdr>
            <w:top w:val="none" w:sz="0" w:space="0" w:color="auto"/>
            <w:left w:val="none" w:sz="0" w:space="0" w:color="auto"/>
            <w:bottom w:val="none" w:sz="0" w:space="0" w:color="auto"/>
            <w:right w:val="none" w:sz="0" w:space="0" w:color="auto"/>
          </w:divBdr>
        </w:div>
      </w:divsChild>
    </w:div>
    <w:div w:id="1022977851">
      <w:bodyDiv w:val="1"/>
      <w:marLeft w:val="0"/>
      <w:marRight w:val="0"/>
      <w:marTop w:val="0"/>
      <w:marBottom w:val="0"/>
      <w:divBdr>
        <w:top w:val="none" w:sz="0" w:space="0" w:color="auto"/>
        <w:left w:val="none" w:sz="0" w:space="0" w:color="auto"/>
        <w:bottom w:val="none" w:sz="0" w:space="0" w:color="auto"/>
        <w:right w:val="none" w:sz="0" w:space="0" w:color="auto"/>
      </w:divBdr>
    </w:div>
    <w:div w:id="1035080096">
      <w:bodyDiv w:val="1"/>
      <w:marLeft w:val="0"/>
      <w:marRight w:val="0"/>
      <w:marTop w:val="0"/>
      <w:marBottom w:val="0"/>
      <w:divBdr>
        <w:top w:val="none" w:sz="0" w:space="0" w:color="auto"/>
        <w:left w:val="none" w:sz="0" w:space="0" w:color="auto"/>
        <w:bottom w:val="none" w:sz="0" w:space="0" w:color="auto"/>
        <w:right w:val="none" w:sz="0" w:space="0" w:color="auto"/>
      </w:divBdr>
    </w:div>
    <w:div w:id="1046873052">
      <w:bodyDiv w:val="1"/>
      <w:marLeft w:val="0"/>
      <w:marRight w:val="0"/>
      <w:marTop w:val="0"/>
      <w:marBottom w:val="0"/>
      <w:divBdr>
        <w:top w:val="none" w:sz="0" w:space="0" w:color="auto"/>
        <w:left w:val="none" w:sz="0" w:space="0" w:color="auto"/>
        <w:bottom w:val="none" w:sz="0" w:space="0" w:color="auto"/>
        <w:right w:val="none" w:sz="0" w:space="0" w:color="auto"/>
      </w:divBdr>
    </w:div>
    <w:div w:id="1120951078">
      <w:bodyDiv w:val="1"/>
      <w:marLeft w:val="0"/>
      <w:marRight w:val="0"/>
      <w:marTop w:val="0"/>
      <w:marBottom w:val="0"/>
      <w:divBdr>
        <w:top w:val="none" w:sz="0" w:space="0" w:color="auto"/>
        <w:left w:val="none" w:sz="0" w:space="0" w:color="auto"/>
        <w:bottom w:val="none" w:sz="0" w:space="0" w:color="auto"/>
        <w:right w:val="none" w:sz="0" w:space="0" w:color="auto"/>
      </w:divBdr>
      <w:divsChild>
        <w:div w:id="535116387">
          <w:marLeft w:val="0"/>
          <w:marRight w:val="0"/>
          <w:marTop w:val="0"/>
          <w:marBottom w:val="0"/>
          <w:divBdr>
            <w:top w:val="none" w:sz="0" w:space="0" w:color="auto"/>
            <w:left w:val="none" w:sz="0" w:space="0" w:color="auto"/>
            <w:bottom w:val="none" w:sz="0" w:space="0" w:color="auto"/>
            <w:right w:val="none" w:sz="0" w:space="0" w:color="auto"/>
          </w:divBdr>
        </w:div>
      </w:divsChild>
    </w:div>
    <w:div w:id="1144007839">
      <w:bodyDiv w:val="1"/>
      <w:marLeft w:val="0"/>
      <w:marRight w:val="0"/>
      <w:marTop w:val="0"/>
      <w:marBottom w:val="0"/>
      <w:divBdr>
        <w:top w:val="none" w:sz="0" w:space="0" w:color="auto"/>
        <w:left w:val="none" w:sz="0" w:space="0" w:color="auto"/>
        <w:bottom w:val="none" w:sz="0" w:space="0" w:color="auto"/>
        <w:right w:val="none" w:sz="0" w:space="0" w:color="auto"/>
      </w:divBdr>
    </w:div>
    <w:div w:id="1185247373">
      <w:bodyDiv w:val="1"/>
      <w:marLeft w:val="0"/>
      <w:marRight w:val="0"/>
      <w:marTop w:val="0"/>
      <w:marBottom w:val="0"/>
      <w:divBdr>
        <w:top w:val="none" w:sz="0" w:space="0" w:color="auto"/>
        <w:left w:val="none" w:sz="0" w:space="0" w:color="auto"/>
        <w:bottom w:val="none" w:sz="0" w:space="0" w:color="auto"/>
        <w:right w:val="none" w:sz="0" w:space="0" w:color="auto"/>
      </w:divBdr>
    </w:div>
    <w:div w:id="1193567435">
      <w:bodyDiv w:val="1"/>
      <w:marLeft w:val="0"/>
      <w:marRight w:val="0"/>
      <w:marTop w:val="0"/>
      <w:marBottom w:val="0"/>
      <w:divBdr>
        <w:top w:val="none" w:sz="0" w:space="0" w:color="auto"/>
        <w:left w:val="none" w:sz="0" w:space="0" w:color="auto"/>
        <w:bottom w:val="none" w:sz="0" w:space="0" w:color="auto"/>
        <w:right w:val="none" w:sz="0" w:space="0" w:color="auto"/>
      </w:divBdr>
    </w:div>
    <w:div w:id="1253130113">
      <w:bodyDiv w:val="1"/>
      <w:marLeft w:val="0"/>
      <w:marRight w:val="0"/>
      <w:marTop w:val="0"/>
      <w:marBottom w:val="0"/>
      <w:divBdr>
        <w:top w:val="none" w:sz="0" w:space="0" w:color="auto"/>
        <w:left w:val="none" w:sz="0" w:space="0" w:color="auto"/>
        <w:bottom w:val="none" w:sz="0" w:space="0" w:color="auto"/>
        <w:right w:val="none" w:sz="0" w:space="0" w:color="auto"/>
      </w:divBdr>
      <w:divsChild>
        <w:div w:id="260188954">
          <w:marLeft w:val="0"/>
          <w:marRight w:val="0"/>
          <w:marTop w:val="0"/>
          <w:marBottom w:val="0"/>
          <w:divBdr>
            <w:top w:val="none" w:sz="0" w:space="0" w:color="auto"/>
            <w:left w:val="none" w:sz="0" w:space="0" w:color="auto"/>
            <w:bottom w:val="none" w:sz="0" w:space="0" w:color="auto"/>
            <w:right w:val="none" w:sz="0" w:space="0" w:color="auto"/>
          </w:divBdr>
        </w:div>
        <w:div w:id="485636441">
          <w:marLeft w:val="0"/>
          <w:marRight w:val="0"/>
          <w:marTop w:val="0"/>
          <w:marBottom w:val="0"/>
          <w:divBdr>
            <w:top w:val="none" w:sz="0" w:space="0" w:color="auto"/>
            <w:left w:val="none" w:sz="0" w:space="0" w:color="auto"/>
            <w:bottom w:val="none" w:sz="0" w:space="0" w:color="auto"/>
            <w:right w:val="none" w:sz="0" w:space="0" w:color="auto"/>
          </w:divBdr>
        </w:div>
      </w:divsChild>
    </w:div>
    <w:div w:id="1513565067">
      <w:bodyDiv w:val="1"/>
      <w:marLeft w:val="0"/>
      <w:marRight w:val="0"/>
      <w:marTop w:val="0"/>
      <w:marBottom w:val="0"/>
      <w:divBdr>
        <w:top w:val="none" w:sz="0" w:space="0" w:color="auto"/>
        <w:left w:val="none" w:sz="0" w:space="0" w:color="auto"/>
        <w:bottom w:val="none" w:sz="0" w:space="0" w:color="auto"/>
        <w:right w:val="none" w:sz="0" w:space="0" w:color="auto"/>
      </w:divBdr>
    </w:div>
    <w:div w:id="1521161562">
      <w:bodyDiv w:val="1"/>
      <w:marLeft w:val="0"/>
      <w:marRight w:val="0"/>
      <w:marTop w:val="0"/>
      <w:marBottom w:val="0"/>
      <w:divBdr>
        <w:top w:val="none" w:sz="0" w:space="0" w:color="auto"/>
        <w:left w:val="none" w:sz="0" w:space="0" w:color="auto"/>
        <w:bottom w:val="none" w:sz="0" w:space="0" w:color="auto"/>
        <w:right w:val="none" w:sz="0" w:space="0" w:color="auto"/>
      </w:divBdr>
    </w:div>
    <w:div w:id="1550847074">
      <w:bodyDiv w:val="1"/>
      <w:marLeft w:val="0"/>
      <w:marRight w:val="0"/>
      <w:marTop w:val="0"/>
      <w:marBottom w:val="0"/>
      <w:divBdr>
        <w:top w:val="none" w:sz="0" w:space="0" w:color="auto"/>
        <w:left w:val="none" w:sz="0" w:space="0" w:color="auto"/>
        <w:bottom w:val="none" w:sz="0" w:space="0" w:color="auto"/>
        <w:right w:val="none" w:sz="0" w:space="0" w:color="auto"/>
      </w:divBdr>
    </w:div>
    <w:div w:id="1559895749">
      <w:bodyDiv w:val="1"/>
      <w:marLeft w:val="0"/>
      <w:marRight w:val="0"/>
      <w:marTop w:val="0"/>
      <w:marBottom w:val="0"/>
      <w:divBdr>
        <w:top w:val="none" w:sz="0" w:space="0" w:color="auto"/>
        <w:left w:val="none" w:sz="0" w:space="0" w:color="auto"/>
        <w:bottom w:val="none" w:sz="0" w:space="0" w:color="auto"/>
        <w:right w:val="none" w:sz="0" w:space="0" w:color="auto"/>
      </w:divBdr>
    </w:div>
    <w:div w:id="1574118925">
      <w:bodyDiv w:val="1"/>
      <w:marLeft w:val="0"/>
      <w:marRight w:val="0"/>
      <w:marTop w:val="0"/>
      <w:marBottom w:val="0"/>
      <w:divBdr>
        <w:top w:val="none" w:sz="0" w:space="0" w:color="auto"/>
        <w:left w:val="none" w:sz="0" w:space="0" w:color="auto"/>
        <w:bottom w:val="none" w:sz="0" w:space="0" w:color="auto"/>
        <w:right w:val="none" w:sz="0" w:space="0" w:color="auto"/>
      </w:divBdr>
    </w:div>
    <w:div w:id="1587035418">
      <w:bodyDiv w:val="1"/>
      <w:marLeft w:val="0"/>
      <w:marRight w:val="0"/>
      <w:marTop w:val="0"/>
      <w:marBottom w:val="0"/>
      <w:divBdr>
        <w:top w:val="none" w:sz="0" w:space="0" w:color="auto"/>
        <w:left w:val="none" w:sz="0" w:space="0" w:color="auto"/>
        <w:bottom w:val="none" w:sz="0" w:space="0" w:color="auto"/>
        <w:right w:val="none" w:sz="0" w:space="0" w:color="auto"/>
      </w:divBdr>
    </w:div>
    <w:div w:id="1615290022">
      <w:bodyDiv w:val="1"/>
      <w:marLeft w:val="0"/>
      <w:marRight w:val="0"/>
      <w:marTop w:val="0"/>
      <w:marBottom w:val="0"/>
      <w:divBdr>
        <w:top w:val="none" w:sz="0" w:space="0" w:color="auto"/>
        <w:left w:val="none" w:sz="0" w:space="0" w:color="auto"/>
        <w:bottom w:val="none" w:sz="0" w:space="0" w:color="auto"/>
        <w:right w:val="none" w:sz="0" w:space="0" w:color="auto"/>
      </w:divBdr>
      <w:divsChild>
        <w:div w:id="500589403">
          <w:marLeft w:val="0"/>
          <w:marRight w:val="0"/>
          <w:marTop w:val="0"/>
          <w:marBottom w:val="0"/>
          <w:divBdr>
            <w:top w:val="none" w:sz="0" w:space="0" w:color="auto"/>
            <w:left w:val="none" w:sz="0" w:space="0" w:color="auto"/>
            <w:bottom w:val="none" w:sz="0" w:space="0" w:color="auto"/>
            <w:right w:val="none" w:sz="0" w:space="0" w:color="auto"/>
          </w:divBdr>
          <w:divsChild>
            <w:div w:id="2022856761">
              <w:marLeft w:val="0"/>
              <w:marRight w:val="0"/>
              <w:marTop w:val="0"/>
              <w:marBottom w:val="0"/>
              <w:divBdr>
                <w:top w:val="none" w:sz="0" w:space="0" w:color="auto"/>
                <w:left w:val="none" w:sz="0" w:space="0" w:color="auto"/>
                <w:bottom w:val="single" w:sz="6" w:space="31" w:color="D2CBC8"/>
                <w:right w:val="none" w:sz="0" w:space="0" w:color="auto"/>
              </w:divBdr>
            </w:div>
            <w:div w:id="1901087470">
              <w:marLeft w:val="0"/>
              <w:marRight w:val="0"/>
              <w:marTop w:val="0"/>
              <w:marBottom w:val="0"/>
              <w:divBdr>
                <w:top w:val="none" w:sz="0" w:space="0" w:color="auto"/>
                <w:left w:val="none" w:sz="0" w:space="0" w:color="auto"/>
                <w:bottom w:val="none" w:sz="0" w:space="0" w:color="auto"/>
                <w:right w:val="none" w:sz="0" w:space="0" w:color="auto"/>
              </w:divBdr>
              <w:divsChild>
                <w:div w:id="188833618">
                  <w:marLeft w:val="0"/>
                  <w:marRight w:val="0"/>
                  <w:marTop w:val="0"/>
                  <w:marBottom w:val="0"/>
                  <w:divBdr>
                    <w:top w:val="none" w:sz="0" w:space="0" w:color="auto"/>
                    <w:left w:val="none" w:sz="0" w:space="0" w:color="auto"/>
                    <w:bottom w:val="none" w:sz="0" w:space="0" w:color="auto"/>
                    <w:right w:val="none" w:sz="0" w:space="0" w:color="auto"/>
                  </w:divBdr>
                  <w:divsChild>
                    <w:div w:id="82551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576450">
      <w:bodyDiv w:val="1"/>
      <w:marLeft w:val="0"/>
      <w:marRight w:val="0"/>
      <w:marTop w:val="0"/>
      <w:marBottom w:val="0"/>
      <w:divBdr>
        <w:top w:val="none" w:sz="0" w:space="0" w:color="auto"/>
        <w:left w:val="none" w:sz="0" w:space="0" w:color="auto"/>
        <w:bottom w:val="none" w:sz="0" w:space="0" w:color="auto"/>
        <w:right w:val="none" w:sz="0" w:space="0" w:color="auto"/>
      </w:divBdr>
    </w:div>
    <w:div w:id="1666665236">
      <w:bodyDiv w:val="1"/>
      <w:marLeft w:val="0"/>
      <w:marRight w:val="0"/>
      <w:marTop w:val="0"/>
      <w:marBottom w:val="0"/>
      <w:divBdr>
        <w:top w:val="none" w:sz="0" w:space="0" w:color="auto"/>
        <w:left w:val="none" w:sz="0" w:space="0" w:color="auto"/>
        <w:bottom w:val="none" w:sz="0" w:space="0" w:color="auto"/>
        <w:right w:val="none" w:sz="0" w:space="0" w:color="auto"/>
      </w:divBdr>
    </w:div>
    <w:div w:id="1684747167">
      <w:bodyDiv w:val="1"/>
      <w:marLeft w:val="0"/>
      <w:marRight w:val="0"/>
      <w:marTop w:val="0"/>
      <w:marBottom w:val="0"/>
      <w:divBdr>
        <w:top w:val="none" w:sz="0" w:space="0" w:color="auto"/>
        <w:left w:val="none" w:sz="0" w:space="0" w:color="auto"/>
        <w:bottom w:val="none" w:sz="0" w:space="0" w:color="auto"/>
        <w:right w:val="none" w:sz="0" w:space="0" w:color="auto"/>
      </w:divBdr>
    </w:div>
    <w:div w:id="1688024229">
      <w:bodyDiv w:val="1"/>
      <w:marLeft w:val="0"/>
      <w:marRight w:val="0"/>
      <w:marTop w:val="0"/>
      <w:marBottom w:val="0"/>
      <w:divBdr>
        <w:top w:val="none" w:sz="0" w:space="0" w:color="auto"/>
        <w:left w:val="none" w:sz="0" w:space="0" w:color="auto"/>
        <w:bottom w:val="none" w:sz="0" w:space="0" w:color="auto"/>
        <w:right w:val="none" w:sz="0" w:space="0" w:color="auto"/>
      </w:divBdr>
    </w:div>
    <w:div w:id="1763797189">
      <w:bodyDiv w:val="1"/>
      <w:marLeft w:val="0"/>
      <w:marRight w:val="0"/>
      <w:marTop w:val="0"/>
      <w:marBottom w:val="0"/>
      <w:divBdr>
        <w:top w:val="none" w:sz="0" w:space="0" w:color="auto"/>
        <w:left w:val="none" w:sz="0" w:space="0" w:color="auto"/>
        <w:bottom w:val="none" w:sz="0" w:space="0" w:color="auto"/>
        <w:right w:val="none" w:sz="0" w:space="0" w:color="auto"/>
      </w:divBdr>
    </w:div>
    <w:div w:id="1767729315">
      <w:bodyDiv w:val="1"/>
      <w:marLeft w:val="0"/>
      <w:marRight w:val="0"/>
      <w:marTop w:val="0"/>
      <w:marBottom w:val="0"/>
      <w:divBdr>
        <w:top w:val="none" w:sz="0" w:space="0" w:color="auto"/>
        <w:left w:val="none" w:sz="0" w:space="0" w:color="auto"/>
        <w:bottom w:val="none" w:sz="0" w:space="0" w:color="auto"/>
        <w:right w:val="none" w:sz="0" w:space="0" w:color="auto"/>
      </w:divBdr>
    </w:div>
    <w:div w:id="1779180873">
      <w:bodyDiv w:val="1"/>
      <w:marLeft w:val="0"/>
      <w:marRight w:val="0"/>
      <w:marTop w:val="0"/>
      <w:marBottom w:val="0"/>
      <w:divBdr>
        <w:top w:val="none" w:sz="0" w:space="0" w:color="auto"/>
        <w:left w:val="none" w:sz="0" w:space="0" w:color="auto"/>
        <w:bottom w:val="none" w:sz="0" w:space="0" w:color="auto"/>
        <w:right w:val="none" w:sz="0" w:space="0" w:color="auto"/>
      </w:divBdr>
    </w:div>
    <w:div w:id="1786844783">
      <w:bodyDiv w:val="1"/>
      <w:marLeft w:val="0"/>
      <w:marRight w:val="0"/>
      <w:marTop w:val="0"/>
      <w:marBottom w:val="0"/>
      <w:divBdr>
        <w:top w:val="none" w:sz="0" w:space="0" w:color="auto"/>
        <w:left w:val="none" w:sz="0" w:space="0" w:color="auto"/>
        <w:bottom w:val="none" w:sz="0" w:space="0" w:color="auto"/>
        <w:right w:val="none" w:sz="0" w:space="0" w:color="auto"/>
      </w:divBdr>
    </w:div>
    <w:div w:id="1808162161">
      <w:bodyDiv w:val="1"/>
      <w:marLeft w:val="0"/>
      <w:marRight w:val="0"/>
      <w:marTop w:val="0"/>
      <w:marBottom w:val="0"/>
      <w:divBdr>
        <w:top w:val="none" w:sz="0" w:space="0" w:color="auto"/>
        <w:left w:val="none" w:sz="0" w:space="0" w:color="auto"/>
        <w:bottom w:val="none" w:sz="0" w:space="0" w:color="auto"/>
        <w:right w:val="none" w:sz="0" w:space="0" w:color="auto"/>
      </w:divBdr>
      <w:divsChild>
        <w:div w:id="197276694">
          <w:marLeft w:val="0"/>
          <w:marRight w:val="0"/>
          <w:marTop w:val="0"/>
          <w:marBottom w:val="0"/>
          <w:divBdr>
            <w:top w:val="none" w:sz="0" w:space="0" w:color="auto"/>
            <w:left w:val="none" w:sz="0" w:space="0" w:color="auto"/>
            <w:bottom w:val="none" w:sz="0" w:space="0" w:color="auto"/>
            <w:right w:val="none" w:sz="0" w:space="0" w:color="auto"/>
          </w:divBdr>
          <w:divsChild>
            <w:div w:id="1879704278">
              <w:marLeft w:val="0"/>
              <w:marRight w:val="0"/>
              <w:marTop w:val="0"/>
              <w:marBottom w:val="0"/>
              <w:divBdr>
                <w:top w:val="none" w:sz="0" w:space="0" w:color="auto"/>
                <w:left w:val="none" w:sz="0" w:space="0" w:color="auto"/>
                <w:bottom w:val="none" w:sz="0" w:space="0" w:color="auto"/>
                <w:right w:val="none" w:sz="0" w:space="0" w:color="auto"/>
              </w:divBdr>
              <w:divsChild>
                <w:div w:id="778838645">
                  <w:marLeft w:val="0"/>
                  <w:marRight w:val="0"/>
                  <w:marTop w:val="0"/>
                  <w:marBottom w:val="0"/>
                  <w:divBdr>
                    <w:top w:val="none" w:sz="0" w:space="0" w:color="auto"/>
                    <w:left w:val="none" w:sz="0" w:space="0" w:color="auto"/>
                    <w:bottom w:val="none" w:sz="0" w:space="0" w:color="auto"/>
                    <w:right w:val="none" w:sz="0" w:space="0" w:color="auto"/>
                  </w:divBdr>
                  <w:divsChild>
                    <w:div w:id="621301213">
                      <w:marLeft w:val="0"/>
                      <w:marRight w:val="0"/>
                      <w:marTop w:val="0"/>
                      <w:marBottom w:val="0"/>
                      <w:divBdr>
                        <w:top w:val="none" w:sz="0" w:space="0" w:color="auto"/>
                        <w:left w:val="none" w:sz="0" w:space="0" w:color="auto"/>
                        <w:bottom w:val="none" w:sz="0" w:space="0" w:color="auto"/>
                        <w:right w:val="none" w:sz="0" w:space="0" w:color="auto"/>
                      </w:divBdr>
                      <w:divsChild>
                        <w:div w:id="1205555623">
                          <w:marLeft w:val="0"/>
                          <w:marRight w:val="120"/>
                          <w:marTop w:val="0"/>
                          <w:marBottom w:val="0"/>
                          <w:divBdr>
                            <w:top w:val="none" w:sz="0" w:space="0" w:color="auto"/>
                            <w:left w:val="none" w:sz="0" w:space="0" w:color="auto"/>
                            <w:bottom w:val="none" w:sz="0" w:space="0" w:color="auto"/>
                            <w:right w:val="none" w:sz="0" w:space="0" w:color="auto"/>
                          </w:divBdr>
                        </w:div>
                        <w:div w:id="124347970">
                          <w:marLeft w:val="0"/>
                          <w:marRight w:val="0"/>
                          <w:marTop w:val="0"/>
                          <w:marBottom w:val="0"/>
                          <w:divBdr>
                            <w:top w:val="none" w:sz="0" w:space="0" w:color="auto"/>
                            <w:left w:val="none" w:sz="0" w:space="0" w:color="auto"/>
                            <w:bottom w:val="none" w:sz="0" w:space="0" w:color="auto"/>
                            <w:right w:val="none" w:sz="0" w:space="0" w:color="auto"/>
                          </w:divBdr>
                        </w:div>
                        <w:div w:id="390613368">
                          <w:marLeft w:val="0"/>
                          <w:marRight w:val="120"/>
                          <w:marTop w:val="0"/>
                          <w:marBottom w:val="0"/>
                          <w:divBdr>
                            <w:top w:val="none" w:sz="0" w:space="0" w:color="auto"/>
                            <w:left w:val="none" w:sz="0" w:space="0" w:color="auto"/>
                            <w:bottom w:val="none" w:sz="0" w:space="0" w:color="auto"/>
                            <w:right w:val="none" w:sz="0" w:space="0" w:color="auto"/>
                          </w:divBdr>
                        </w:div>
                        <w:div w:id="276181782">
                          <w:marLeft w:val="0"/>
                          <w:marRight w:val="0"/>
                          <w:marTop w:val="0"/>
                          <w:marBottom w:val="0"/>
                          <w:divBdr>
                            <w:top w:val="none" w:sz="0" w:space="0" w:color="auto"/>
                            <w:left w:val="none" w:sz="0" w:space="0" w:color="auto"/>
                            <w:bottom w:val="none" w:sz="0" w:space="0" w:color="auto"/>
                            <w:right w:val="none" w:sz="0" w:space="0" w:color="auto"/>
                          </w:divBdr>
                        </w:div>
                        <w:div w:id="1849445839">
                          <w:marLeft w:val="0"/>
                          <w:marRight w:val="120"/>
                          <w:marTop w:val="0"/>
                          <w:marBottom w:val="0"/>
                          <w:divBdr>
                            <w:top w:val="none" w:sz="0" w:space="0" w:color="auto"/>
                            <w:left w:val="none" w:sz="0" w:space="0" w:color="auto"/>
                            <w:bottom w:val="none" w:sz="0" w:space="0" w:color="auto"/>
                            <w:right w:val="none" w:sz="0" w:space="0" w:color="auto"/>
                          </w:divBdr>
                        </w:div>
                        <w:div w:id="395589086">
                          <w:marLeft w:val="0"/>
                          <w:marRight w:val="0"/>
                          <w:marTop w:val="0"/>
                          <w:marBottom w:val="0"/>
                          <w:divBdr>
                            <w:top w:val="none" w:sz="0" w:space="0" w:color="auto"/>
                            <w:left w:val="none" w:sz="0" w:space="0" w:color="auto"/>
                            <w:bottom w:val="none" w:sz="0" w:space="0" w:color="auto"/>
                            <w:right w:val="none" w:sz="0" w:space="0" w:color="auto"/>
                          </w:divBdr>
                        </w:div>
                        <w:div w:id="565801608">
                          <w:marLeft w:val="0"/>
                          <w:marRight w:val="120"/>
                          <w:marTop w:val="0"/>
                          <w:marBottom w:val="0"/>
                          <w:divBdr>
                            <w:top w:val="none" w:sz="0" w:space="0" w:color="auto"/>
                            <w:left w:val="none" w:sz="0" w:space="0" w:color="auto"/>
                            <w:bottom w:val="none" w:sz="0" w:space="0" w:color="auto"/>
                            <w:right w:val="none" w:sz="0" w:space="0" w:color="auto"/>
                          </w:divBdr>
                        </w:div>
                        <w:div w:id="1818719283">
                          <w:marLeft w:val="0"/>
                          <w:marRight w:val="0"/>
                          <w:marTop w:val="0"/>
                          <w:marBottom w:val="0"/>
                          <w:divBdr>
                            <w:top w:val="none" w:sz="0" w:space="0" w:color="auto"/>
                            <w:left w:val="none" w:sz="0" w:space="0" w:color="auto"/>
                            <w:bottom w:val="none" w:sz="0" w:space="0" w:color="auto"/>
                            <w:right w:val="none" w:sz="0" w:space="0" w:color="auto"/>
                          </w:divBdr>
                        </w:div>
                        <w:div w:id="2050765427">
                          <w:marLeft w:val="0"/>
                          <w:marRight w:val="120"/>
                          <w:marTop w:val="0"/>
                          <w:marBottom w:val="0"/>
                          <w:divBdr>
                            <w:top w:val="none" w:sz="0" w:space="0" w:color="auto"/>
                            <w:left w:val="none" w:sz="0" w:space="0" w:color="auto"/>
                            <w:bottom w:val="none" w:sz="0" w:space="0" w:color="auto"/>
                            <w:right w:val="none" w:sz="0" w:space="0" w:color="auto"/>
                          </w:divBdr>
                        </w:div>
                        <w:div w:id="1916086088">
                          <w:marLeft w:val="0"/>
                          <w:marRight w:val="0"/>
                          <w:marTop w:val="0"/>
                          <w:marBottom w:val="0"/>
                          <w:divBdr>
                            <w:top w:val="none" w:sz="0" w:space="0" w:color="auto"/>
                            <w:left w:val="none" w:sz="0" w:space="0" w:color="auto"/>
                            <w:bottom w:val="none" w:sz="0" w:space="0" w:color="auto"/>
                            <w:right w:val="none" w:sz="0" w:space="0" w:color="auto"/>
                          </w:divBdr>
                        </w:div>
                        <w:div w:id="149493118">
                          <w:marLeft w:val="0"/>
                          <w:marRight w:val="120"/>
                          <w:marTop w:val="0"/>
                          <w:marBottom w:val="0"/>
                          <w:divBdr>
                            <w:top w:val="none" w:sz="0" w:space="0" w:color="auto"/>
                            <w:left w:val="none" w:sz="0" w:space="0" w:color="auto"/>
                            <w:bottom w:val="none" w:sz="0" w:space="0" w:color="auto"/>
                            <w:right w:val="none" w:sz="0" w:space="0" w:color="auto"/>
                          </w:divBdr>
                        </w:div>
                        <w:div w:id="166790393">
                          <w:marLeft w:val="0"/>
                          <w:marRight w:val="0"/>
                          <w:marTop w:val="0"/>
                          <w:marBottom w:val="0"/>
                          <w:divBdr>
                            <w:top w:val="none" w:sz="0" w:space="0" w:color="auto"/>
                            <w:left w:val="none" w:sz="0" w:space="0" w:color="auto"/>
                            <w:bottom w:val="none" w:sz="0" w:space="0" w:color="auto"/>
                            <w:right w:val="none" w:sz="0" w:space="0" w:color="auto"/>
                          </w:divBdr>
                        </w:div>
                        <w:div w:id="1504122198">
                          <w:marLeft w:val="0"/>
                          <w:marRight w:val="120"/>
                          <w:marTop w:val="0"/>
                          <w:marBottom w:val="0"/>
                          <w:divBdr>
                            <w:top w:val="none" w:sz="0" w:space="0" w:color="auto"/>
                            <w:left w:val="none" w:sz="0" w:space="0" w:color="auto"/>
                            <w:bottom w:val="none" w:sz="0" w:space="0" w:color="auto"/>
                            <w:right w:val="none" w:sz="0" w:space="0" w:color="auto"/>
                          </w:divBdr>
                        </w:div>
                        <w:div w:id="204758665">
                          <w:marLeft w:val="0"/>
                          <w:marRight w:val="0"/>
                          <w:marTop w:val="0"/>
                          <w:marBottom w:val="0"/>
                          <w:divBdr>
                            <w:top w:val="none" w:sz="0" w:space="0" w:color="auto"/>
                            <w:left w:val="none" w:sz="0" w:space="0" w:color="auto"/>
                            <w:bottom w:val="none" w:sz="0" w:space="0" w:color="auto"/>
                            <w:right w:val="none" w:sz="0" w:space="0" w:color="auto"/>
                          </w:divBdr>
                        </w:div>
                        <w:div w:id="1231690872">
                          <w:marLeft w:val="0"/>
                          <w:marRight w:val="120"/>
                          <w:marTop w:val="0"/>
                          <w:marBottom w:val="0"/>
                          <w:divBdr>
                            <w:top w:val="none" w:sz="0" w:space="0" w:color="auto"/>
                            <w:left w:val="none" w:sz="0" w:space="0" w:color="auto"/>
                            <w:bottom w:val="none" w:sz="0" w:space="0" w:color="auto"/>
                            <w:right w:val="none" w:sz="0" w:space="0" w:color="auto"/>
                          </w:divBdr>
                        </w:div>
                        <w:div w:id="858008058">
                          <w:marLeft w:val="0"/>
                          <w:marRight w:val="0"/>
                          <w:marTop w:val="0"/>
                          <w:marBottom w:val="0"/>
                          <w:divBdr>
                            <w:top w:val="none" w:sz="0" w:space="0" w:color="auto"/>
                            <w:left w:val="none" w:sz="0" w:space="0" w:color="auto"/>
                            <w:bottom w:val="none" w:sz="0" w:space="0" w:color="auto"/>
                            <w:right w:val="none" w:sz="0" w:space="0" w:color="auto"/>
                          </w:divBdr>
                        </w:div>
                        <w:div w:id="1846552566">
                          <w:marLeft w:val="0"/>
                          <w:marRight w:val="120"/>
                          <w:marTop w:val="0"/>
                          <w:marBottom w:val="0"/>
                          <w:divBdr>
                            <w:top w:val="none" w:sz="0" w:space="0" w:color="auto"/>
                            <w:left w:val="none" w:sz="0" w:space="0" w:color="auto"/>
                            <w:bottom w:val="none" w:sz="0" w:space="0" w:color="auto"/>
                            <w:right w:val="none" w:sz="0" w:space="0" w:color="auto"/>
                          </w:divBdr>
                        </w:div>
                        <w:div w:id="287442882">
                          <w:marLeft w:val="0"/>
                          <w:marRight w:val="0"/>
                          <w:marTop w:val="0"/>
                          <w:marBottom w:val="0"/>
                          <w:divBdr>
                            <w:top w:val="none" w:sz="0" w:space="0" w:color="auto"/>
                            <w:left w:val="none" w:sz="0" w:space="0" w:color="auto"/>
                            <w:bottom w:val="none" w:sz="0" w:space="0" w:color="auto"/>
                            <w:right w:val="none" w:sz="0" w:space="0" w:color="auto"/>
                          </w:divBdr>
                        </w:div>
                        <w:div w:id="772242576">
                          <w:marLeft w:val="0"/>
                          <w:marRight w:val="120"/>
                          <w:marTop w:val="0"/>
                          <w:marBottom w:val="0"/>
                          <w:divBdr>
                            <w:top w:val="none" w:sz="0" w:space="0" w:color="auto"/>
                            <w:left w:val="none" w:sz="0" w:space="0" w:color="auto"/>
                            <w:bottom w:val="none" w:sz="0" w:space="0" w:color="auto"/>
                            <w:right w:val="none" w:sz="0" w:space="0" w:color="auto"/>
                          </w:divBdr>
                        </w:div>
                        <w:div w:id="1603994906">
                          <w:marLeft w:val="0"/>
                          <w:marRight w:val="0"/>
                          <w:marTop w:val="0"/>
                          <w:marBottom w:val="0"/>
                          <w:divBdr>
                            <w:top w:val="none" w:sz="0" w:space="0" w:color="auto"/>
                            <w:left w:val="none" w:sz="0" w:space="0" w:color="auto"/>
                            <w:bottom w:val="none" w:sz="0" w:space="0" w:color="auto"/>
                            <w:right w:val="none" w:sz="0" w:space="0" w:color="auto"/>
                          </w:divBdr>
                        </w:div>
                        <w:div w:id="1248611858">
                          <w:marLeft w:val="0"/>
                          <w:marRight w:val="0"/>
                          <w:marTop w:val="0"/>
                          <w:marBottom w:val="0"/>
                          <w:divBdr>
                            <w:top w:val="none" w:sz="0" w:space="0" w:color="auto"/>
                            <w:left w:val="none" w:sz="0" w:space="0" w:color="auto"/>
                            <w:bottom w:val="none" w:sz="0" w:space="0" w:color="auto"/>
                            <w:right w:val="none" w:sz="0" w:space="0" w:color="auto"/>
                          </w:divBdr>
                        </w:div>
                        <w:div w:id="594094716">
                          <w:marLeft w:val="0"/>
                          <w:marRight w:val="120"/>
                          <w:marTop w:val="0"/>
                          <w:marBottom w:val="0"/>
                          <w:divBdr>
                            <w:top w:val="none" w:sz="0" w:space="0" w:color="auto"/>
                            <w:left w:val="none" w:sz="0" w:space="0" w:color="auto"/>
                            <w:bottom w:val="none" w:sz="0" w:space="0" w:color="auto"/>
                            <w:right w:val="none" w:sz="0" w:space="0" w:color="auto"/>
                          </w:divBdr>
                        </w:div>
                        <w:div w:id="1663779343">
                          <w:marLeft w:val="0"/>
                          <w:marRight w:val="0"/>
                          <w:marTop w:val="0"/>
                          <w:marBottom w:val="0"/>
                          <w:divBdr>
                            <w:top w:val="none" w:sz="0" w:space="0" w:color="auto"/>
                            <w:left w:val="none" w:sz="0" w:space="0" w:color="auto"/>
                            <w:bottom w:val="none" w:sz="0" w:space="0" w:color="auto"/>
                            <w:right w:val="none" w:sz="0" w:space="0" w:color="auto"/>
                          </w:divBdr>
                        </w:div>
                        <w:div w:id="1536771226">
                          <w:marLeft w:val="0"/>
                          <w:marRight w:val="120"/>
                          <w:marTop w:val="0"/>
                          <w:marBottom w:val="0"/>
                          <w:divBdr>
                            <w:top w:val="none" w:sz="0" w:space="0" w:color="auto"/>
                            <w:left w:val="none" w:sz="0" w:space="0" w:color="auto"/>
                            <w:bottom w:val="none" w:sz="0" w:space="0" w:color="auto"/>
                            <w:right w:val="none" w:sz="0" w:space="0" w:color="auto"/>
                          </w:divBdr>
                        </w:div>
                        <w:div w:id="1552224766">
                          <w:marLeft w:val="0"/>
                          <w:marRight w:val="0"/>
                          <w:marTop w:val="0"/>
                          <w:marBottom w:val="0"/>
                          <w:divBdr>
                            <w:top w:val="none" w:sz="0" w:space="0" w:color="auto"/>
                            <w:left w:val="none" w:sz="0" w:space="0" w:color="auto"/>
                            <w:bottom w:val="none" w:sz="0" w:space="0" w:color="auto"/>
                            <w:right w:val="none" w:sz="0" w:space="0" w:color="auto"/>
                          </w:divBdr>
                        </w:div>
                        <w:div w:id="934946054">
                          <w:marLeft w:val="0"/>
                          <w:marRight w:val="120"/>
                          <w:marTop w:val="0"/>
                          <w:marBottom w:val="0"/>
                          <w:divBdr>
                            <w:top w:val="none" w:sz="0" w:space="0" w:color="auto"/>
                            <w:left w:val="none" w:sz="0" w:space="0" w:color="auto"/>
                            <w:bottom w:val="none" w:sz="0" w:space="0" w:color="auto"/>
                            <w:right w:val="none" w:sz="0" w:space="0" w:color="auto"/>
                          </w:divBdr>
                        </w:div>
                        <w:div w:id="1778789043">
                          <w:marLeft w:val="0"/>
                          <w:marRight w:val="0"/>
                          <w:marTop w:val="0"/>
                          <w:marBottom w:val="0"/>
                          <w:divBdr>
                            <w:top w:val="none" w:sz="0" w:space="0" w:color="auto"/>
                            <w:left w:val="none" w:sz="0" w:space="0" w:color="auto"/>
                            <w:bottom w:val="none" w:sz="0" w:space="0" w:color="auto"/>
                            <w:right w:val="none" w:sz="0" w:space="0" w:color="auto"/>
                          </w:divBdr>
                        </w:div>
                        <w:div w:id="663902344">
                          <w:marLeft w:val="0"/>
                          <w:marRight w:val="120"/>
                          <w:marTop w:val="0"/>
                          <w:marBottom w:val="0"/>
                          <w:divBdr>
                            <w:top w:val="none" w:sz="0" w:space="0" w:color="auto"/>
                            <w:left w:val="none" w:sz="0" w:space="0" w:color="auto"/>
                            <w:bottom w:val="none" w:sz="0" w:space="0" w:color="auto"/>
                            <w:right w:val="none" w:sz="0" w:space="0" w:color="auto"/>
                          </w:divBdr>
                        </w:div>
                        <w:div w:id="1941716287">
                          <w:marLeft w:val="0"/>
                          <w:marRight w:val="0"/>
                          <w:marTop w:val="0"/>
                          <w:marBottom w:val="0"/>
                          <w:divBdr>
                            <w:top w:val="none" w:sz="0" w:space="0" w:color="auto"/>
                            <w:left w:val="none" w:sz="0" w:space="0" w:color="auto"/>
                            <w:bottom w:val="none" w:sz="0" w:space="0" w:color="auto"/>
                            <w:right w:val="none" w:sz="0" w:space="0" w:color="auto"/>
                          </w:divBdr>
                        </w:div>
                        <w:div w:id="847596838">
                          <w:marLeft w:val="0"/>
                          <w:marRight w:val="120"/>
                          <w:marTop w:val="0"/>
                          <w:marBottom w:val="0"/>
                          <w:divBdr>
                            <w:top w:val="none" w:sz="0" w:space="0" w:color="auto"/>
                            <w:left w:val="none" w:sz="0" w:space="0" w:color="auto"/>
                            <w:bottom w:val="none" w:sz="0" w:space="0" w:color="auto"/>
                            <w:right w:val="none" w:sz="0" w:space="0" w:color="auto"/>
                          </w:divBdr>
                        </w:div>
                        <w:div w:id="1554196923">
                          <w:marLeft w:val="0"/>
                          <w:marRight w:val="0"/>
                          <w:marTop w:val="0"/>
                          <w:marBottom w:val="0"/>
                          <w:divBdr>
                            <w:top w:val="none" w:sz="0" w:space="0" w:color="auto"/>
                            <w:left w:val="none" w:sz="0" w:space="0" w:color="auto"/>
                            <w:bottom w:val="none" w:sz="0" w:space="0" w:color="auto"/>
                            <w:right w:val="none" w:sz="0" w:space="0" w:color="auto"/>
                          </w:divBdr>
                        </w:div>
                        <w:div w:id="2056541796">
                          <w:marLeft w:val="0"/>
                          <w:marRight w:val="120"/>
                          <w:marTop w:val="0"/>
                          <w:marBottom w:val="0"/>
                          <w:divBdr>
                            <w:top w:val="none" w:sz="0" w:space="0" w:color="auto"/>
                            <w:left w:val="none" w:sz="0" w:space="0" w:color="auto"/>
                            <w:bottom w:val="none" w:sz="0" w:space="0" w:color="auto"/>
                            <w:right w:val="none" w:sz="0" w:space="0" w:color="auto"/>
                          </w:divBdr>
                        </w:div>
                        <w:div w:id="1489592149">
                          <w:marLeft w:val="0"/>
                          <w:marRight w:val="0"/>
                          <w:marTop w:val="0"/>
                          <w:marBottom w:val="0"/>
                          <w:divBdr>
                            <w:top w:val="none" w:sz="0" w:space="0" w:color="auto"/>
                            <w:left w:val="none" w:sz="0" w:space="0" w:color="auto"/>
                            <w:bottom w:val="none" w:sz="0" w:space="0" w:color="auto"/>
                            <w:right w:val="none" w:sz="0" w:space="0" w:color="auto"/>
                          </w:divBdr>
                        </w:div>
                        <w:div w:id="1852793708">
                          <w:marLeft w:val="0"/>
                          <w:marRight w:val="120"/>
                          <w:marTop w:val="0"/>
                          <w:marBottom w:val="0"/>
                          <w:divBdr>
                            <w:top w:val="none" w:sz="0" w:space="0" w:color="auto"/>
                            <w:left w:val="none" w:sz="0" w:space="0" w:color="auto"/>
                            <w:bottom w:val="none" w:sz="0" w:space="0" w:color="auto"/>
                            <w:right w:val="none" w:sz="0" w:space="0" w:color="auto"/>
                          </w:divBdr>
                        </w:div>
                        <w:div w:id="1292588423">
                          <w:marLeft w:val="0"/>
                          <w:marRight w:val="0"/>
                          <w:marTop w:val="0"/>
                          <w:marBottom w:val="0"/>
                          <w:divBdr>
                            <w:top w:val="none" w:sz="0" w:space="0" w:color="auto"/>
                            <w:left w:val="none" w:sz="0" w:space="0" w:color="auto"/>
                            <w:bottom w:val="none" w:sz="0" w:space="0" w:color="auto"/>
                            <w:right w:val="none" w:sz="0" w:space="0" w:color="auto"/>
                          </w:divBdr>
                        </w:div>
                        <w:div w:id="1330061994">
                          <w:marLeft w:val="0"/>
                          <w:marRight w:val="120"/>
                          <w:marTop w:val="0"/>
                          <w:marBottom w:val="0"/>
                          <w:divBdr>
                            <w:top w:val="none" w:sz="0" w:space="0" w:color="auto"/>
                            <w:left w:val="none" w:sz="0" w:space="0" w:color="auto"/>
                            <w:bottom w:val="none" w:sz="0" w:space="0" w:color="auto"/>
                            <w:right w:val="none" w:sz="0" w:space="0" w:color="auto"/>
                          </w:divBdr>
                        </w:div>
                        <w:div w:id="1877959483">
                          <w:marLeft w:val="0"/>
                          <w:marRight w:val="0"/>
                          <w:marTop w:val="0"/>
                          <w:marBottom w:val="0"/>
                          <w:divBdr>
                            <w:top w:val="none" w:sz="0" w:space="0" w:color="auto"/>
                            <w:left w:val="none" w:sz="0" w:space="0" w:color="auto"/>
                            <w:bottom w:val="none" w:sz="0" w:space="0" w:color="auto"/>
                            <w:right w:val="none" w:sz="0" w:space="0" w:color="auto"/>
                          </w:divBdr>
                        </w:div>
                        <w:div w:id="1699238697">
                          <w:marLeft w:val="0"/>
                          <w:marRight w:val="120"/>
                          <w:marTop w:val="0"/>
                          <w:marBottom w:val="0"/>
                          <w:divBdr>
                            <w:top w:val="none" w:sz="0" w:space="0" w:color="auto"/>
                            <w:left w:val="none" w:sz="0" w:space="0" w:color="auto"/>
                            <w:bottom w:val="none" w:sz="0" w:space="0" w:color="auto"/>
                            <w:right w:val="none" w:sz="0" w:space="0" w:color="auto"/>
                          </w:divBdr>
                        </w:div>
                        <w:div w:id="2075542738">
                          <w:marLeft w:val="0"/>
                          <w:marRight w:val="0"/>
                          <w:marTop w:val="0"/>
                          <w:marBottom w:val="0"/>
                          <w:divBdr>
                            <w:top w:val="none" w:sz="0" w:space="0" w:color="auto"/>
                            <w:left w:val="none" w:sz="0" w:space="0" w:color="auto"/>
                            <w:bottom w:val="none" w:sz="0" w:space="0" w:color="auto"/>
                            <w:right w:val="none" w:sz="0" w:space="0" w:color="auto"/>
                          </w:divBdr>
                        </w:div>
                        <w:div w:id="1263100501">
                          <w:marLeft w:val="0"/>
                          <w:marRight w:val="120"/>
                          <w:marTop w:val="0"/>
                          <w:marBottom w:val="0"/>
                          <w:divBdr>
                            <w:top w:val="none" w:sz="0" w:space="0" w:color="auto"/>
                            <w:left w:val="none" w:sz="0" w:space="0" w:color="auto"/>
                            <w:bottom w:val="none" w:sz="0" w:space="0" w:color="auto"/>
                            <w:right w:val="none" w:sz="0" w:space="0" w:color="auto"/>
                          </w:divBdr>
                        </w:div>
                        <w:div w:id="2097049924">
                          <w:marLeft w:val="0"/>
                          <w:marRight w:val="0"/>
                          <w:marTop w:val="0"/>
                          <w:marBottom w:val="0"/>
                          <w:divBdr>
                            <w:top w:val="none" w:sz="0" w:space="0" w:color="auto"/>
                            <w:left w:val="none" w:sz="0" w:space="0" w:color="auto"/>
                            <w:bottom w:val="none" w:sz="0" w:space="0" w:color="auto"/>
                            <w:right w:val="none" w:sz="0" w:space="0" w:color="auto"/>
                          </w:divBdr>
                        </w:div>
                        <w:div w:id="1963488858">
                          <w:marLeft w:val="0"/>
                          <w:marRight w:val="120"/>
                          <w:marTop w:val="0"/>
                          <w:marBottom w:val="0"/>
                          <w:divBdr>
                            <w:top w:val="none" w:sz="0" w:space="0" w:color="auto"/>
                            <w:left w:val="none" w:sz="0" w:space="0" w:color="auto"/>
                            <w:bottom w:val="none" w:sz="0" w:space="0" w:color="auto"/>
                            <w:right w:val="none" w:sz="0" w:space="0" w:color="auto"/>
                          </w:divBdr>
                        </w:div>
                        <w:div w:id="381828447">
                          <w:marLeft w:val="0"/>
                          <w:marRight w:val="0"/>
                          <w:marTop w:val="0"/>
                          <w:marBottom w:val="0"/>
                          <w:divBdr>
                            <w:top w:val="none" w:sz="0" w:space="0" w:color="auto"/>
                            <w:left w:val="none" w:sz="0" w:space="0" w:color="auto"/>
                            <w:bottom w:val="none" w:sz="0" w:space="0" w:color="auto"/>
                            <w:right w:val="none" w:sz="0" w:space="0" w:color="auto"/>
                          </w:divBdr>
                        </w:div>
                        <w:div w:id="2107919678">
                          <w:marLeft w:val="0"/>
                          <w:marRight w:val="120"/>
                          <w:marTop w:val="0"/>
                          <w:marBottom w:val="0"/>
                          <w:divBdr>
                            <w:top w:val="none" w:sz="0" w:space="0" w:color="auto"/>
                            <w:left w:val="none" w:sz="0" w:space="0" w:color="auto"/>
                            <w:bottom w:val="none" w:sz="0" w:space="0" w:color="auto"/>
                            <w:right w:val="none" w:sz="0" w:space="0" w:color="auto"/>
                          </w:divBdr>
                        </w:div>
                        <w:div w:id="1503160625">
                          <w:marLeft w:val="0"/>
                          <w:marRight w:val="0"/>
                          <w:marTop w:val="0"/>
                          <w:marBottom w:val="0"/>
                          <w:divBdr>
                            <w:top w:val="none" w:sz="0" w:space="0" w:color="auto"/>
                            <w:left w:val="none" w:sz="0" w:space="0" w:color="auto"/>
                            <w:bottom w:val="none" w:sz="0" w:space="0" w:color="auto"/>
                            <w:right w:val="none" w:sz="0" w:space="0" w:color="auto"/>
                          </w:divBdr>
                        </w:div>
                        <w:div w:id="568002809">
                          <w:marLeft w:val="0"/>
                          <w:marRight w:val="120"/>
                          <w:marTop w:val="0"/>
                          <w:marBottom w:val="0"/>
                          <w:divBdr>
                            <w:top w:val="none" w:sz="0" w:space="0" w:color="auto"/>
                            <w:left w:val="none" w:sz="0" w:space="0" w:color="auto"/>
                            <w:bottom w:val="none" w:sz="0" w:space="0" w:color="auto"/>
                            <w:right w:val="none" w:sz="0" w:space="0" w:color="auto"/>
                          </w:divBdr>
                        </w:div>
                        <w:div w:id="1354500861">
                          <w:marLeft w:val="0"/>
                          <w:marRight w:val="0"/>
                          <w:marTop w:val="0"/>
                          <w:marBottom w:val="0"/>
                          <w:divBdr>
                            <w:top w:val="none" w:sz="0" w:space="0" w:color="auto"/>
                            <w:left w:val="none" w:sz="0" w:space="0" w:color="auto"/>
                            <w:bottom w:val="none" w:sz="0" w:space="0" w:color="auto"/>
                            <w:right w:val="none" w:sz="0" w:space="0" w:color="auto"/>
                          </w:divBdr>
                        </w:div>
                        <w:div w:id="329479912">
                          <w:marLeft w:val="0"/>
                          <w:marRight w:val="120"/>
                          <w:marTop w:val="0"/>
                          <w:marBottom w:val="0"/>
                          <w:divBdr>
                            <w:top w:val="none" w:sz="0" w:space="0" w:color="auto"/>
                            <w:left w:val="none" w:sz="0" w:space="0" w:color="auto"/>
                            <w:bottom w:val="none" w:sz="0" w:space="0" w:color="auto"/>
                            <w:right w:val="none" w:sz="0" w:space="0" w:color="auto"/>
                          </w:divBdr>
                        </w:div>
                        <w:div w:id="1201360766">
                          <w:marLeft w:val="0"/>
                          <w:marRight w:val="0"/>
                          <w:marTop w:val="0"/>
                          <w:marBottom w:val="0"/>
                          <w:divBdr>
                            <w:top w:val="none" w:sz="0" w:space="0" w:color="auto"/>
                            <w:left w:val="none" w:sz="0" w:space="0" w:color="auto"/>
                            <w:bottom w:val="none" w:sz="0" w:space="0" w:color="auto"/>
                            <w:right w:val="none" w:sz="0" w:space="0" w:color="auto"/>
                          </w:divBdr>
                        </w:div>
                        <w:div w:id="1043598540">
                          <w:marLeft w:val="0"/>
                          <w:marRight w:val="120"/>
                          <w:marTop w:val="0"/>
                          <w:marBottom w:val="0"/>
                          <w:divBdr>
                            <w:top w:val="none" w:sz="0" w:space="0" w:color="auto"/>
                            <w:left w:val="none" w:sz="0" w:space="0" w:color="auto"/>
                            <w:bottom w:val="none" w:sz="0" w:space="0" w:color="auto"/>
                            <w:right w:val="none" w:sz="0" w:space="0" w:color="auto"/>
                          </w:divBdr>
                        </w:div>
                        <w:div w:id="1735426040">
                          <w:marLeft w:val="0"/>
                          <w:marRight w:val="0"/>
                          <w:marTop w:val="0"/>
                          <w:marBottom w:val="0"/>
                          <w:divBdr>
                            <w:top w:val="none" w:sz="0" w:space="0" w:color="auto"/>
                            <w:left w:val="none" w:sz="0" w:space="0" w:color="auto"/>
                            <w:bottom w:val="none" w:sz="0" w:space="0" w:color="auto"/>
                            <w:right w:val="none" w:sz="0" w:space="0" w:color="auto"/>
                          </w:divBdr>
                        </w:div>
                        <w:div w:id="1773278699">
                          <w:marLeft w:val="0"/>
                          <w:marRight w:val="120"/>
                          <w:marTop w:val="0"/>
                          <w:marBottom w:val="0"/>
                          <w:divBdr>
                            <w:top w:val="none" w:sz="0" w:space="0" w:color="auto"/>
                            <w:left w:val="none" w:sz="0" w:space="0" w:color="auto"/>
                            <w:bottom w:val="none" w:sz="0" w:space="0" w:color="auto"/>
                            <w:right w:val="none" w:sz="0" w:space="0" w:color="auto"/>
                          </w:divBdr>
                        </w:div>
                        <w:div w:id="1559315526">
                          <w:marLeft w:val="0"/>
                          <w:marRight w:val="0"/>
                          <w:marTop w:val="0"/>
                          <w:marBottom w:val="0"/>
                          <w:divBdr>
                            <w:top w:val="none" w:sz="0" w:space="0" w:color="auto"/>
                            <w:left w:val="none" w:sz="0" w:space="0" w:color="auto"/>
                            <w:bottom w:val="none" w:sz="0" w:space="0" w:color="auto"/>
                            <w:right w:val="none" w:sz="0" w:space="0" w:color="auto"/>
                          </w:divBdr>
                        </w:div>
                        <w:div w:id="1228998993">
                          <w:marLeft w:val="0"/>
                          <w:marRight w:val="120"/>
                          <w:marTop w:val="0"/>
                          <w:marBottom w:val="0"/>
                          <w:divBdr>
                            <w:top w:val="none" w:sz="0" w:space="0" w:color="auto"/>
                            <w:left w:val="none" w:sz="0" w:space="0" w:color="auto"/>
                            <w:bottom w:val="none" w:sz="0" w:space="0" w:color="auto"/>
                            <w:right w:val="none" w:sz="0" w:space="0" w:color="auto"/>
                          </w:divBdr>
                        </w:div>
                        <w:div w:id="2010136709">
                          <w:marLeft w:val="0"/>
                          <w:marRight w:val="0"/>
                          <w:marTop w:val="0"/>
                          <w:marBottom w:val="0"/>
                          <w:divBdr>
                            <w:top w:val="none" w:sz="0" w:space="0" w:color="auto"/>
                            <w:left w:val="none" w:sz="0" w:space="0" w:color="auto"/>
                            <w:bottom w:val="none" w:sz="0" w:space="0" w:color="auto"/>
                            <w:right w:val="none" w:sz="0" w:space="0" w:color="auto"/>
                          </w:divBdr>
                        </w:div>
                        <w:div w:id="1056930369">
                          <w:marLeft w:val="0"/>
                          <w:marRight w:val="120"/>
                          <w:marTop w:val="0"/>
                          <w:marBottom w:val="0"/>
                          <w:divBdr>
                            <w:top w:val="none" w:sz="0" w:space="0" w:color="auto"/>
                            <w:left w:val="none" w:sz="0" w:space="0" w:color="auto"/>
                            <w:bottom w:val="none" w:sz="0" w:space="0" w:color="auto"/>
                            <w:right w:val="none" w:sz="0" w:space="0" w:color="auto"/>
                          </w:divBdr>
                        </w:div>
                        <w:div w:id="925073084">
                          <w:marLeft w:val="0"/>
                          <w:marRight w:val="0"/>
                          <w:marTop w:val="0"/>
                          <w:marBottom w:val="0"/>
                          <w:divBdr>
                            <w:top w:val="none" w:sz="0" w:space="0" w:color="auto"/>
                            <w:left w:val="none" w:sz="0" w:space="0" w:color="auto"/>
                            <w:bottom w:val="none" w:sz="0" w:space="0" w:color="auto"/>
                            <w:right w:val="none" w:sz="0" w:space="0" w:color="auto"/>
                          </w:divBdr>
                        </w:div>
                        <w:div w:id="302389012">
                          <w:marLeft w:val="0"/>
                          <w:marRight w:val="120"/>
                          <w:marTop w:val="0"/>
                          <w:marBottom w:val="0"/>
                          <w:divBdr>
                            <w:top w:val="none" w:sz="0" w:space="0" w:color="auto"/>
                            <w:left w:val="none" w:sz="0" w:space="0" w:color="auto"/>
                            <w:bottom w:val="none" w:sz="0" w:space="0" w:color="auto"/>
                            <w:right w:val="none" w:sz="0" w:space="0" w:color="auto"/>
                          </w:divBdr>
                        </w:div>
                        <w:div w:id="1768042775">
                          <w:marLeft w:val="0"/>
                          <w:marRight w:val="0"/>
                          <w:marTop w:val="0"/>
                          <w:marBottom w:val="0"/>
                          <w:divBdr>
                            <w:top w:val="none" w:sz="0" w:space="0" w:color="auto"/>
                            <w:left w:val="none" w:sz="0" w:space="0" w:color="auto"/>
                            <w:bottom w:val="none" w:sz="0" w:space="0" w:color="auto"/>
                            <w:right w:val="none" w:sz="0" w:space="0" w:color="auto"/>
                          </w:divBdr>
                        </w:div>
                        <w:div w:id="1329752887">
                          <w:marLeft w:val="0"/>
                          <w:marRight w:val="120"/>
                          <w:marTop w:val="0"/>
                          <w:marBottom w:val="0"/>
                          <w:divBdr>
                            <w:top w:val="none" w:sz="0" w:space="0" w:color="auto"/>
                            <w:left w:val="none" w:sz="0" w:space="0" w:color="auto"/>
                            <w:bottom w:val="none" w:sz="0" w:space="0" w:color="auto"/>
                            <w:right w:val="none" w:sz="0" w:space="0" w:color="auto"/>
                          </w:divBdr>
                        </w:div>
                        <w:div w:id="879248137">
                          <w:marLeft w:val="0"/>
                          <w:marRight w:val="0"/>
                          <w:marTop w:val="0"/>
                          <w:marBottom w:val="0"/>
                          <w:divBdr>
                            <w:top w:val="none" w:sz="0" w:space="0" w:color="auto"/>
                            <w:left w:val="none" w:sz="0" w:space="0" w:color="auto"/>
                            <w:bottom w:val="none" w:sz="0" w:space="0" w:color="auto"/>
                            <w:right w:val="none" w:sz="0" w:space="0" w:color="auto"/>
                          </w:divBdr>
                        </w:div>
                        <w:div w:id="1188566822">
                          <w:marLeft w:val="0"/>
                          <w:marRight w:val="120"/>
                          <w:marTop w:val="0"/>
                          <w:marBottom w:val="0"/>
                          <w:divBdr>
                            <w:top w:val="none" w:sz="0" w:space="0" w:color="auto"/>
                            <w:left w:val="none" w:sz="0" w:space="0" w:color="auto"/>
                            <w:bottom w:val="none" w:sz="0" w:space="0" w:color="auto"/>
                            <w:right w:val="none" w:sz="0" w:space="0" w:color="auto"/>
                          </w:divBdr>
                        </w:div>
                        <w:div w:id="402024256">
                          <w:marLeft w:val="0"/>
                          <w:marRight w:val="0"/>
                          <w:marTop w:val="0"/>
                          <w:marBottom w:val="0"/>
                          <w:divBdr>
                            <w:top w:val="none" w:sz="0" w:space="0" w:color="auto"/>
                            <w:left w:val="none" w:sz="0" w:space="0" w:color="auto"/>
                            <w:bottom w:val="none" w:sz="0" w:space="0" w:color="auto"/>
                            <w:right w:val="none" w:sz="0" w:space="0" w:color="auto"/>
                          </w:divBdr>
                        </w:div>
                        <w:div w:id="923102213">
                          <w:marLeft w:val="0"/>
                          <w:marRight w:val="120"/>
                          <w:marTop w:val="0"/>
                          <w:marBottom w:val="0"/>
                          <w:divBdr>
                            <w:top w:val="none" w:sz="0" w:space="0" w:color="auto"/>
                            <w:left w:val="none" w:sz="0" w:space="0" w:color="auto"/>
                            <w:bottom w:val="none" w:sz="0" w:space="0" w:color="auto"/>
                            <w:right w:val="none" w:sz="0" w:space="0" w:color="auto"/>
                          </w:divBdr>
                        </w:div>
                        <w:div w:id="569001393">
                          <w:marLeft w:val="0"/>
                          <w:marRight w:val="0"/>
                          <w:marTop w:val="0"/>
                          <w:marBottom w:val="0"/>
                          <w:divBdr>
                            <w:top w:val="none" w:sz="0" w:space="0" w:color="auto"/>
                            <w:left w:val="none" w:sz="0" w:space="0" w:color="auto"/>
                            <w:bottom w:val="none" w:sz="0" w:space="0" w:color="auto"/>
                            <w:right w:val="none" w:sz="0" w:space="0" w:color="auto"/>
                          </w:divBdr>
                        </w:div>
                        <w:div w:id="577666019">
                          <w:marLeft w:val="0"/>
                          <w:marRight w:val="120"/>
                          <w:marTop w:val="0"/>
                          <w:marBottom w:val="0"/>
                          <w:divBdr>
                            <w:top w:val="none" w:sz="0" w:space="0" w:color="auto"/>
                            <w:left w:val="none" w:sz="0" w:space="0" w:color="auto"/>
                            <w:bottom w:val="none" w:sz="0" w:space="0" w:color="auto"/>
                            <w:right w:val="none" w:sz="0" w:space="0" w:color="auto"/>
                          </w:divBdr>
                        </w:div>
                        <w:div w:id="1578201929">
                          <w:marLeft w:val="0"/>
                          <w:marRight w:val="0"/>
                          <w:marTop w:val="0"/>
                          <w:marBottom w:val="0"/>
                          <w:divBdr>
                            <w:top w:val="none" w:sz="0" w:space="0" w:color="auto"/>
                            <w:left w:val="none" w:sz="0" w:space="0" w:color="auto"/>
                            <w:bottom w:val="none" w:sz="0" w:space="0" w:color="auto"/>
                            <w:right w:val="none" w:sz="0" w:space="0" w:color="auto"/>
                          </w:divBdr>
                        </w:div>
                        <w:div w:id="1763795212">
                          <w:marLeft w:val="0"/>
                          <w:marRight w:val="120"/>
                          <w:marTop w:val="0"/>
                          <w:marBottom w:val="0"/>
                          <w:divBdr>
                            <w:top w:val="none" w:sz="0" w:space="0" w:color="auto"/>
                            <w:left w:val="none" w:sz="0" w:space="0" w:color="auto"/>
                            <w:bottom w:val="none" w:sz="0" w:space="0" w:color="auto"/>
                            <w:right w:val="none" w:sz="0" w:space="0" w:color="auto"/>
                          </w:divBdr>
                        </w:div>
                        <w:div w:id="932974224">
                          <w:marLeft w:val="0"/>
                          <w:marRight w:val="0"/>
                          <w:marTop w:val="0"/>
                          <w:marBottom w:val="0"/>
                          <w:divBdr>
                            <w:top w:val="none" w:sz="0" w:space="0" w:color="auto"/>
                            <w:left w:val="none" w:sz="0" w:space="0" w:color="auto"/>
                            <w:bottom w:val="none" w:sz="0" w:space="0" w:color="auto"/>
                            <w:right w:val="none" w:sz="0" w:space="0" w:color="auto"/>
                          </w:divBdr>
                        </w:div>
                        <w:div w:id="776488804">
                          <w:marLeft w:val="0"/>
                          <w:marRight w:val="120"/>
                          <w:marTop w:val="0"/>
                          <w:marBottom w:val="0"/>
                          <w:divBdr>
                            <w:top w:val="none" w:sz="0" w:space="0" w:color="auto"/>
                            <w:left w:val="none" w:sz="0" w:space="0" w:color="auto"/>
                            <w:bottom w:val="none" w:sz="0" w:space="0" w:color="auto"/>
                            <w:right w:val="none" w:sz="0" w:space="0" w:color="auto"/>
                          </w:divBdr>
                        </w:div>
                        <w:div w:id="1911960226">
                          <w:marLeft w:val="0"/>
                          <w:marRight w:val="0"/>
                          <w:marTop w:val="0"/>
                          <w:marBottom w:val="0"/>
                          <w:divBdr>
                            <w:top w:val="none" w:sz="0" w:space="0" w:color="auto"/>
                            <w:left w:val="none" w:sz="0" w:space="0" w:color="auto"/>
                            <w:bottom w:val="none" w:sz="0" w:space="0" w:color="auto"/>
                            <w:right w:val="none" w:sz="0" w:space="0" w:color="auto"/>
                          </w:divBdr>
                        </w:div>
                        <w:div w:id="333726771">
                          <w:marLeft w:val="0"/>
                          <w:marRight w:val="120"/>
                          <w:marTop w:val="0"/>
                          <w:marBottom w:val="0"/>
                          <w:divBdr>
                            <w:top w:val="none" w:sz="0" w:space="0" w:color="auto"/>
                            <w:left w:val="none" w:sz="0" w:space="0" w:color="auto"/>
                            <w:bottom w:val="none" w:sz="0" w:space="0" w:color="auto"/>
                            <w:right w:val="none" w:sz="0" w:space="0" w:color="auto"/>
                          </w:divBdr>
                        </w:div>
                        <w:div w:id="2037651906">
                          <w:marLeft w:val="0"/>
                          <w:marRight w:val="0"/>
                          <w:marTop w:val="0"/>
                          <w:marBottom w:val="0"/>
                          <w:divBdr>
                            <w:top w:val="none" w:sz="0" w:space="0" w:color="auto"/>
                            <w:left w:val="none" w:sz="0" w:space="0" w:color="auto"/>
                            <w:bottom w:val="none" w:sz="0" w:space="0" w:color="auto"/>
                            <w:right w:val="none" w:sz="0" w:space="0" w:color="auto"/>
                          </w:divBdr>
                        </w:div>
                        <w:div w:id="1074814299">
                          <w:marLeft w:val="0"/>
                          <w:marRight w:val="120"/>
                          <w:marTop w:val="0"/>
                          <w:marBottom w:val="0"/>
                          <w:divBdr>
                            <w:top w:val="none" w:sz="0" w:space="0" w:color="auto"/>
                            <w:left w:val="none" w:sz="0" w:space="0" w:color="auto"/>
                            <w:bottom w:val="none" w:sz="0" w:space="0" w:color="auto"/>
                            <w:right w:val="none" w:sz="0" w:space="0" w:color="auto"/>
                          </w:divBdr>
                        </w:div>
                        <w:div w:id="76828100">
                          <w:marLeft w:val="0"/>
                          <w:marRight w:val="0"/>
                          <w:marTop w:val="0"/>
                          <w:marBottom w:val="0"/>
                          <w:divBdr>
                            <w:top w:val="none" w:sz="0" w:space="0" w:color="auto"/>
                            <w:left w:val="none" w:sz="0" w:space="0" w:color="auto"/>
                            <w:bottom w:val="none" w:sz="0" w:space="0" w:color="auto"/>
                            <w:right w:val="none" w:sz="0" w:space="0" w:color="auto"/>
                          </w:divBdr>
                        </w:div>
                        <w:div w:id="137037327">
                          <w:marLeft w:val="0"/>
                          <w:marRight w:val="120"/>
                          <w:marTop w:val="0"/>
                          <w:marBottom w:val="0"/>
                          <w:divBdr>
                            <w:top w:val="none" w:sz="0" w:space="0" w:color="auto"/>
                            <w:left w:val="none" w:sz="0" w:space="0" w:color="auto"/>
                            <w:bottom w:val="none" w:sz="0" w:space="0" w:color="auto"/>
                            <w:right w:val="none" w:sz="0" w:space="0" w:color="auto"/>
                          </w:divBdr>
                        </w:div>
                        <w:div w:id="47186948">
                          <w:marLeft w:val="0"/>
                          <w:marRight w:val="0"/>
                          <w:marTop w:val="0"/>
                          <w:marBottom w:val="0"/>
                          <w:divBdr>
                            <w:top w:val="none" w:sz="0" w:space="0" w:color="auto"/>
                            <w:left w:val="none" w:sz="0" w:space="0" w:color="auto"/>
                            <w:bottom w:val="none" w:sz="0" w:space="0" w:color="auto"/>
                            <w:right w:val="none" w:sz="0" w:space="0" w:color="auto"/>
                          </w:divBdr>
                        </w:div>
                        <w:div w:id="202643915">
                          <w:marLeft w:val="0"/>
                          <w:marRight w:val="0"/>
                          <w:marTop w:val="0"/>
                          <w:marBottom w:val="0"/>
                          <w:divBdr>
                            <w:top w:val="none" w:sz="0" w:space="0" w:color="auto"/>
                            <w:left w:val="none" w:sz="0" w:space="0" w:color="auto"/>
                            <w:bottom w:val="none" w:sz="0" w:space="0" w:color="auto"/>
                            <w:right w:val="none" w:sz="0" w:space="0" w:color="auto"/>
                          </w:divBdr>
                        </w:div>
                        <w:div w:id="256839173">
                          <w:marLeft w:val="0"/>
                          <w:marRight w:val="120"/>
                          <w:marTop w:val="0"/>
                          <w:marBottom w:val="0"/>
                          <w:divBdr>
                            <w:top w:val="none" w:sz="0" w:space="0" w:color="auto"/>
                            <w:left w:val="none" w:sz="0" w:space="0" w:color="auto"/>
                            <w:bottom w:val="none" w:sz="0" w:space="0" w:color="auto"/>
                            <w:right w:val="none" w:sz="0" w:space="0" w:color="auto"/>
                          </w:divBdr>
                        </w:div>
                        <w:div w:id="1710958109">
                          <w:marLeft w:val="0"/>
                          <w:marRight w:val="0"/>
                          <w:marTop w:val="0"/>
                          <w:marBottom w:val="0"/>
                          <w:divBdr>
                            <w:top w:val="none" w:sz="0" w:space="0" w:color="auto"/>
                            <w:left w:val="none" w:sz="0" w:space="0" w:color="auto"/>
                            <w:bottom w:val="none" w:sz="0" w:space="0" w:color="auto"/>
                            <w:right w:val="none" w:sz="0" w:space="0" w:color="auto"/>
                          </w:divBdr>
                        </w:div>
                        <w:div w:id="1082801870">
                          <w:marLeft w:val="0"/>
                          <w:marRight w:val="120"/>
                          <w:marTop w:val="0"/>
                          <w:marBottom w:val="0"/>
                          <w:divBdr>
                            <w:top w:val="none" w:sz="0" w:space="0" w:color="auto"/>
                            <w:left w:val="none" w:sz="0" w:space="0" w:color="auto"/>
                            <w:bottom w:val="none" w:sz="0" w:space="0" w:color="auto"/>
                            <w:right w:val="none" w:sz="0" w:space="0" w:color="auto"/>
                          </w:divBdr>
                        </w:div>
                        <w:div w:id="170027541">
                          <w:marLeft w:val="0"/>
                          <w:marRight w:val="0"/>
                          <w:marTop w:val="0"/>
                          <w:marBottom w:val="0"/>
                          <w:divBdr>
                            <w:top w:val="none" w:sz="0" w:space="0" w:color="auto"/>
                            <w:left w:val="none" w:sz="0" w:space="0" w:color="auto"/>
                            <w:bottom w:val="none" w:sz="0" w:space="0" w:color="auto"/>
                            <w:right w:val="none" w:sz="0" w:space="0" w:color="auto"/>
                          </w:divBdr>
                        </w:div>
                        <w:div w:id="1534878628">
                          <w:marLeft w:val="0"/>
                          <w:marRight w:val="120"/>
                          <w:marTop w:val="0"/>
                          <w:marBottom w:val="0"/>
                          <w:divBdr>
                            <w:top w:val="none" w:sz="0" w:space="0" w:color="auto"/>
                            <w:left w:val="none" w:sz="0" w:space="0" w:color="auto"/>
                            <w:bottom w:val="none" w:sz="0" w:space="0" w:color="auto"/>
                            <w:right w:val="none" w:sz="0" w:space="0" w:color="auto"/>
                          </w:divBdr>
                        </w:div>
                        <w:div w:id="565993531">
                          <w:marLeft w:val="0"/>
                          <w:marRight w:val="0"/>
                          <w:marTop w:val="0"/>
                          <w:marBottom w:val="0"/>
                          <w:divBdr>
                            <w:top w:val="none" w:sz="0" w:space="0" w:color="auto"/>
                            <w:left w:val="none" w:sz="0" w:space="0" w:color="auto"/>
                            <w:bottom w:val="none" w:sz="0" w:space="0" w:color="auto"/>
                            <w:right w:val="none" w:sz="0" w:space="0" w:color="auto"/>
                          </w:divBdr>
                        </w:div>
                        <w:div w:id="1336031689">
                          <w:marLeft w:val="0"/>
                          <w:marRight w:val="120"/>
                          <w:marTop w:val="0"/>
                          <w:marBottom w:val="0"/>
                          <w:divBdr>
                            <w:top w:val="none" w:sz="0" w:space="0" w:color="auto"/>
                            <w:left w:val="none" w:sz="0" w:space="0" w:color="auto"/>
                            <w:bottom w:val="none" w:sz="0" w:space="0" w:color="auto"/>
                            <w:right w:val="none" w:sz="0" w:space="0" w:color="auto"/>
                          </w:divBdr>
                        </w:div>
                        <w:div w:id="2140175974">
                          <w:marLeft w:val="0"/>
                          <w:marRight w:val="0"/>
                          <w:marTop w:val="0"/>
                          <w:marBottom w:val="0"/>
                          <w:divBdr>
                            <w:top w:val="none" w:sz="0" w:space="0" w:color="auto"/>
                            <w:left w:val="none" w:sz="0" w:space="0" w:color="auto"/>
                            <w:bottom w:val="none" w:sz="0" w:space="0" w:color="auto"/>
                            <w:right w:val="none" w:sz="0" w:space="0" w:color="auto"/>
                          </w:divBdr>
                        </w:div>
                        <w:div w:id="1175803970">
                          <w:marLeft w:val="0"/>
                          <w:marRight w:val="120"/>
                          <w:marTop w:val="0"/>
                          <w:marBottom w:val="0"/>
                          <w:divBdr>
                            <w:top w:val="none" w:sz="0" w:space="0" w:color="auto"/>
                            <w:left w:val="none" w:sz="0" w:space="0" w:color="auto"/>
                            <w:bottom w:val="none" w:sz="0" w:space="0" w:color="auto"/>
                            <w:right w:val="none" w:sz="0" w:space="0" w:color="auto"/>
                          </w:divBdr>
                        </w:div>
                        <w:div w:id="2102483638">
                          <w:marLeft w:val="0"/>
                          <w:marRight w:val="0"/>
                          <w:marTop w:val="0"/>
                          <w:marBottom w:val="0"/>
                          <w:divBdr>
                            <w:top w:val="none" w:sz="0" w:space="0" w:color="auto"/>
                            <w:left w:val="none" w:sz="0" w:space="0" w:color="auto"/>
                            <w:bottom w:val="none" w:sz="0" w:space="0" w:color="auto"/>
                            <w:right w:val="none" w:sz="0" w:space="0" w:color="auto"/>
                          </w:divBdr>
                        </w:div>
                        <w:div w:id="695038150">
                          <w:marLeft w:val="0"/>
                          <w:marRight w:val="120"/>
                          <w:marTop w:val="0"/>
                          <w:marBottom w:val="0"/>
                          <w:divBdr>
                            <w:top w:val="none" w:sz="0" w:space="0" w:color="auto"/>
                            <w:left w:val="none" w:sz="0" w:space="0" w:color="auto"/>
                            <w:bottom w:val="none" w:sz="0" w:space="0" w:color="auto"/>
                            <w:right w:val="none" w:sz="0" w:space="0" w:color="auto"/>
                          </w:divBdr>
                        </w:div>
                        <w:div w:id="119694036">
                          <w:marLeft w:val="0"/>
                          <w:marRight w:val="0"/>
                          <w:marTop w:val="0"/>
                          <w:marBottom w:val="0"/>
                          <w:divBdr>
                            <w:top w:val="none" w:sz="0" w:space="0" w:color="auto"/>
                            <w:left w:val="none" w:sz="0" w:space="0" w:color="auto"/>
                            <w:bottom w:val="none" w:sz="0" w:space="0" w:color="auto"/>
                            <w:right w:val="none" w:sz="0" w:space="0" w:color="auto"/>
                          </w:divBdr>
                        </w:div>
                        <w:div w:id="211699173">
                          <w:marLeft w:val="0"/>
                          <w:marRight w:val="120"/>
                          <w:marTop w:val="0"/>
                          <w:marBottom w:val="0"/>
                          <w:divBdr>
                            <w:top w:val="none" w:sz="0" w:space="0" w:color="auto"/>
                            <w:left w:val="none" w:sz="0" w:space="0" w:color="auto"/>
                            <w:bottom w:val="none" w:sz="0" w:space="0" w:color="auto"/>
                            <w:right w:val="none" w:sz="0" w:space="0" w:color="auto"/>
                          </w:divBdr>
                        </w:div>
                        <w:div w:id="2089185875">
                          <w:marLeft w:val="0"/>
                          <w:marRight w:val="0"/>
                          <w:marTop w:val="0"/>
                          <w:marBottom w:val="0"/>
                          <w:divBdr>
                            <w:top w:val="none" w:sz="0" w:space="0" w:color="auto"/>
                            <w:left w:val="none" w:sz="0" w:space="0" w:color="auto"/>
                            <w:bottom w:val="none" w:sz="0" w:space="0" w:color="auto"/>
                            <w:right w:val="none" w:sz="0" w:space="0" w:color="auto"/>
                          </w:divBdr>
                        </w:div>
                        <w:div w:id="2040158689">
                          <w:marLeft w:val="0"/>
                          <w:marRight w:val="120"/>
                          <w:marTop w:val="0"/>
                          <w:marBottom w:val="0"/>
                          <w:divBdr>
                            <w:top w:val="none" w:sz="0" w:space="0" w:color="auto"/>
                            <w:left w:val="none" w:sz="0" w:space="0" w:color="auto"/>
                            <w:bottom w:val="none" w:sz="0" w:space="0" w:color="auto"/>
                            <w:right w:val="none" w:sz="0" w:space="0" w:color="auto"/>
                          </w:divBdr>
                        </w:div>
                        <w:div w:id="486173869">
                          <w:marLeft w:val="0"/>
                          <w:marRight w:val="0"/>
                          <w:marTop w:val="0"/>
                          <w:marBottom w:val="0"/>
                          <w:divBdr>
                            <w:top w:val="none" w:sz="0" w:space="0" w:color="auto"/>
                            <w:left w:val="none" w:sz="0" w:space="0" w:color="auto"/>
                            <w:bottom w:val="none" w:sz="0" w:space="0" w:color="auto"/>
                            <w:right w:val="none" w:sz="0" w:space="0" w:color="auto"/>
                          </w:divBdr>
                        </w:div>
                        <w:div w:id="1179081979">
                          <w:marLeft w:val="0"/>
                          <w:marRight w:val="120"/>
                          <w:marTop w:val="0"/>
                          <w:marBottom w:val="0"/>
                          <w:divBdr>
                            <w:top w:val="none" w:sz="0" w:space="0" w:color="auto"/>
                            <w:left w:val="none" w:sz="0" w:space="0" w:color="auto"/>
                            <w:bottom w:val="none" w:sz="0" w:space="0" w:color="auto"/>
                            <w:right w:val="none" w:sz="0" w:space="0" w:color="auto"/>
                          </w:divBdr>
                        </w:div>
                        <w:div w:id="650594090">
                          <w:marLeft w:val="0"/>
                          <w:marRight w:val="0"/>
                          <w:marTop w:val="0"/>
                          <w:marBottom w:val="0"/>
                          <w:divBdr>
                            <w:top w:val="none" w:sz="0" w:space="0" w:color="auto"/>
                            <w:left w:val="none" w:sz="0" w:space="0" w:color="auto"/>
                            <w:bottom w:val="none" w:sz="0" w:space="0" w:color="auto"/>
                            <w:right w:val="none" w:sz="0" w:space="0" w:color="auto"/>
                          </w:divBdr>
                        </w:div>
                        <w:div w:id="1041593293">
                          <w:marLeft w:val="0"/>
                          <w:marRight w:val="120"/>
                          <w:marTop w:val="0"/>
                          <w:marBottom w:val="0"/>
                          <w:divBdr>
                            <w:top w:val="none" w:sz="0" w:space="0" w:color="auto"/>
                            <w:left w:val="none" w:sz="0" w:space="0" w:color="auto"/>
                            <w:bottom w:val="none" w:sz="0" w:space="0" w:color="auto"/>
                            <w:right w:val="none" w:sz="0" w:space="0" w:color="auto"/>
                          </w:divBdr>
                        </w:div>
                        <w:div w:id="575674887">
                          <w:marLeft w:val="0"/>
                          <w:marRight w:val="0"/>
                          <w:marTop w:val="0"/>
                          <w:marBottom w:val="0"/>
                          <w:divBdr>
                            <w:top w:val="none" w:sz="0" w:space="0" w:color="auto"/>
                            <w:left w:val="none" w:sz="0" w:space="0" w:color="auto"/>
                            <w:bottom w:val="none" w:sz="0" w:space="0" w:color="auto"/>
                            <w:right w:val="none" w:sz="0" w:space="0" w:color="auto"/>
                          </w:divBdr>
                        </w:div>
                        <w:div w:id="144591266">
                          <w:marLeft w:val="0"/>
                          <w:marRight w:val="120"/>
                          <w:marTop w:val="0"/>
                          <w:marBottom w:val="0"/>
                          <w:divBdr>
                            <w:top w:val="none" w:sz="0" w:space="0" w:color="auto"/>
                            <w:left w:val="none" w:sz="0" w:space="0" w:color="auto"/>
                            <w:bottom w:val="none" w:sz="0" w:space="0" w:color="auto"/>
                            <w:right w:val="none" w:sz="0" w:space="0" w:color="auto"/>
                          </w:divBdr>
                        </w:div>
                        <w:div w:id="1585138816">
                          <w:marLeft w:val="0"/>
                          <w:marRight w:val="0"/>
                          <w:marTop w:val="0"/>
                          <w:marBottom w:val="0"/>
                          <w:divBdr>
                            <w:top w:val="none" w:sz="0" w:space="0" w:color="auto"/>
                            <w:left w:val="none" w:sz="0" w:space="0" w:color="auto"/>
                            <w:bottom w:val="none" w:sz="0" w:space="0" w:color="auto"/>
                            <w:right w:val="none" w:sz="0" w:space="0" w:color="auto"/>
                          </w:divBdr>
                        </w:div>
                        <w:div w:id="1986546986">
                          <w:marLeft w:val="0"/>
                          <w:marRight w:val="120"/>
                          <w:marTop w:val="0"/>
                          <w:marBottom w:val="0"/>
                          <w:divBdr>
                            <w:top w:val="none" w:sz="0" w:space="0" w:color="auto"/>
                            <w:left w:val="none" w:sz="0" w:space="0" w:color="auto"/>
                            <w:bottom w:val="none" w:sz="0" w:space="0" w:color="auto"/>
                            <w:right w:val="none" w:sz="0" w:space="0" w:color="auto"/>
                          </w:divBdr>
                        </w:div>
                        <w:div w:id="1446923361">
                          <w:marLeft w:val="0"/>
                          <w:marRight w:val="0"/>
                          <w:marTop w:val="0"/>
                          <w:marBottom w:val="0"/>
                          <w:divBdr>
                            <w:top w:val="none" w:sz="0" w:space="0" w:color="auto"/>
                            <w:left w:val="none" w:sz="0" w:space="0" w:color="auto"/>
                            <w:bottom w:val="none" w:sz="0" w:space="0" w:color="auto"/>
                            <w:right w:val="none" w:sz="0" w:space="0" w:color="auto"/>
                          </w:divBdr>
                        </w:div>
                        <w:div w:id="1118598102">
                          <w:marLeft w:val="0"/>
                          <w:marRight w:val="120"/>
                          <w:marTop w:val="0"/>
                          <w:marBottom w:val="0"/>
                          <w:divBdr>
                            <w:top w:val="none" w:sz="0" w:space="0" w:color="auto"/>
                            <w:left w:val="none" w:sz="0" w:space="0" w:color="auto"/>
                            <w:bottom w:val="none" w:sz="0" w:space="0" w:color="auto"/>
                            <w:right w:val="none" w:sz="0" w:space="0" w:color="auto"/>
                          </w:divBdr>
                        </w:div>
                        <w:div w:id="221450902">
                          <w:marLeft w:val="0"/>
                          <w:marRight w:val="0"/>
                          <w:marTop w:val="0"/>
                          <w:marBottom w:val="0"/>
                          <w:divBdr>
                            <w:top w:val="none" w:sz="0" w:space="0" w:color="auto"/>
                            <w:left w:val="none" w:sz="0" w:space="0" w:color="auto"/>
                            <w:bottom w:val="none" w:sz="0" w:space="0" w:color="auto"/>
                            <w:right w:val="none" w:sz="0" w:space="0" w:color="auto"/>
                          </w:divBdr>
                        </w:div>
                        <w:div w:id="91318509">
                          <w:marLeft w:val="0"/>
                          <w:marRight w:val="120"/>
                          <w:marTop w:val="0"/>
                          <w:marBottom w:val="0"/>
                          <w:divBdr>
                            <w:top w:val="none" w:sz="0" w:space="0" w:color="auto"/>
                            <w:left w:val="none" w:sz="0" w:space="0" w:color="auto"/>
                            <w:bottom w:val="none" w:sz="0" w:space="0" w:color="auto"/>
                            <w:right w:val="none" w:sz="0" w:space="0" w:color="auto"/>
                          </w:divBdr>
                        </w:div>
                        <w:div w:id="1708990211">
                          <w:marLeft w:val="0"/>
                          <w:marRight w:val="0"/>
                          <w:marTop w:val="0"/>
                          <w:marBottom w:val="0"/>
                          <w:divBdr>
                            <w:top w:val="none" w:sz="0" w:space="0" w:color="auto"/>
                            <w:left w:val="none" w:sz="0" w:space="0" w:color="auto"/>
                            <w:bottom w:val="none" w:sz="0" w:space="0" w:color="auto"/>
                            <w:right w:val="none" w:sz="0" w:space="0" w:color="auto"/>
                          </w:divBdr>
                        </w:div>
                        <w:div w:id="1181354546">
                          <w:marLeft w:val="0"/>
                          <w:marRight w:val="120"/>
                          <w:marTop w:val="0"/>
                          <w:marBottom w:val="0"/>
                          <w:divBdr>
                            <w:top w:val="none" w:sz="0" w:space="0" w:color="auto"/>
                            <w:left w:val="none" w:sz="0" w:space="0" w:color="auto"/>
                            <w:bottom w:val="none" w:sz="0" w:space="0" w:color="auto"/>
                            <w:right w:val="none" w:sz="0" w:space="0" w:color="auto"/>
                          </w:divBdr>
                        </w:div>
                        <w:div w:id="473910290">
                          <w:marLeft w:val="0"/>
                          <w:marRight w:val="0"/>
                          <w:marTop w:val="0"/>
                          <w:marBottom w:val="0"/>
                          <w:divBdr>
                            <w:top w:val="none" w:sz="0" w:space="0" w:color="auto"/>
                            <w:left w:val="none" w:sz="0" w:space="0" w:color="auto"/>
                            <w:bottom w:val="none" w:sz="0" w:space="0" w:color="auto"/>
                            <w:right w:val="none" w:sz="0" w:space="0" w:color="auto"/>
                          </w:divBdr>
                        </w:div>
                        <w:div w:id="2107992904">
                          <w:marLeft w:val="0"/>
                          <w:marRight w:val="120"/>
                          <w:marTop w:val="0"/>
                          <w:marBottom w:val="0"/>
                          <w:divBdr>
                            <w:top w:val="none" w:sz="0" w:space="0" w:color="auto"/>
                            <w:left w:val="none" w:sz="0" w:space="0" w:color="auto"/>
                            <w:bottom w:val="none" w:sz="0" w:space="0" w:color="auto"/>
                            <w:right w:val="none" w:sz="0" w:space="0" w:color="auto"/>
                          </w:divBdr>
                        </w:div>
                        <w:div w:id="1266768108">
                          <w:marLeft w:val="0"/>
                          <w:marRight w:val="0"/>
                          <w:marTop w:val="0"/>
                          <w:marBottom w:val="0"/>
                          <w:divBdr>
                            <w:top w:val="none" w:sz="0" w:space="0" w:color="auto"/>
                            <w:left w:val="none" w:sz="0" w:space="0" w:color="auto"/>
                            <w:bottom w:val="none" w:sz="0" w:space="0" w:color="auto"/>
                            <w:right w:val="none" w:sz="0" w:space="0" w:color="auto"/>
                          </w:divBdr>
                        </w:div>
                        <w:div w:id="1933315052">
                          <w:marLeft w:val="0"/>
                          <w:marRight w:val="120"/>
                          <w:marTop w:val="0"/>
                          <w:marBottom w:val="0"/>
                          <w:divBdr>
                            <w:top w:val="none" w:sz="0" w:space="0" w:color="auto"/>
                            <w:left w:val="none" w:sz="0" w:space="0" w:color="auto"/>
                            <w:bottom w:val="none" w:sz="0" w:space="0" w:color="auto"/>
                            <w:right w:val="none" w:sz="0" w:space="0" w:color="auto"/>
                          </w:divBdr>
                        </w:div>
                        <w:div w:id="2045523252">
                          <w:marLeft w:val="0"/>
                          <w:marRight w:val="0"/>
                          <w:marTop w:val="0"/>
                          <w:marBottom w:val="0"/>
                          <w:divBdr>
                            <w:top w:val="none" w:sz="0" w:space="0" w:color="auto"/>
                            <w:left w:val="none" w:sz="0" w:space="0" w:color="auto"/>
                            <w:bottom w:val="none" w:sz="0" w:space="0" w:color="auto"/>
                            <w:right w:val="none" w:sz="0" w:space="0" w:color="auto"/>
                          </w:divBdr>
                        </w:div>
                        <w:div w:id="351035472">
                          <w:marLeft w:val="0"/>
                          <w:marRight w:val="120"/>
                          <w:marTop w:val="0"/>
                          <w:marBottom w:val="0"/>
                          <w:divBdr>
                            <w:top w:val="none" w:sz="0" w:space="0" w:color="auto"/>
                            <w:left w:val="none" w:sz="0" w:space="0" w:color="auto"/>
                            <w:bottom w:val="none" w:sz="0" w:space="0" w:color="auto"/>
                            <w:right w:val="none" w:sz="0" w:space="0" w:color="auto"/>
                          </w:divBdr>
                        </w:div>
                        <w:div w:id="2034990470">
                          <w:marLeft w:val="0"/>
                          <w:marRight w:val="0"/>
                          <w:marTop w:val="0"/>
                          <w:marBottom w:val="0"/>
                          <w:divBdr>
                            <w:top w:val="none" w:sz="0" w:space="0" w:color="auto"/>
                            <w:left w:val="none" w:sz="0" w:space="0" w:color="auto"/>
                            <w:bottom w:val="none" w:sz="0" w:space="0" w:color="auto"/>
                            <w:right w:val="none" w:sz="0" w:space="0" w:color="auto"/>
                          </w:divBdr>
                        </w:div>
                        <w:div w:id="1021398455">
                          <w:marLeft w:val="0"/>
                          <w:marRight w:val="120"/>
                          <w:marTop w:val="0"/>
                          <w:marBottom w:val="0"/>
                          <w:divBdr>
                            <w:top w:val="none" w:sz="0" w:space="0" w:color="auto"/>
                            <w:left w:val="none" w:sz="0" w:space="0" w:color="auto"/>
                            <w:bottom w:val="none" w:sz="0" w:space="0" w:color="auto"/>
                            <w:right w:val="none" w:sz="0" w:space="0" w:color="auto"/>
                          </w:divBdr>
                        </w:div>
                        <w:div w:id="1925458748">
                          <w:marLeft w:val="0"/>
                          <w:marRight w:val="0"/>
                          <w:marTop w:val="0"/>
                          <w:marBottom w:val="0"/>
                          <w:divBdr>
                            <w:top w:val="none" w:sz="0" w:space="0" w:color="auto"/>
                            <w:left w:val="none" w:sz="0" w:space="0" w:color="auto"/>
                            <w:bottom w:val="none" w:sz="0" w:space="0" w:color="auto"/>
                            <w:right w:val="none" w:sz="0" w:space="0" w:color="auto"/>
                          </w:divBdr>
                        </w:div>
                        <w:div w:id="584195385">
                          <w:marLeft w:val="0"/>
                          <w:marRight w:val="120"/>
                          <w:marTop w:val="0"/>
                          <w:marBottom w:val="0"/>
                          <w:divBdr>
                            <w:top w:val="none" w:sz="0" w:space="0" w:color="auto"/>
                            <w:left w:val="none" w:sz="0" w:space="0" w:color="auto"/>
                            <w:bottom w:val="none" w:sz="0" w:space="0" w:color="auto"/>
                            <w:right w:val="none" w:sz="0" w:space="0" w:color="auto"/>
                          </w:divBdr>
                        </w:div>
                        <w:div w:id="618027780">
                          <w:marLeft w:val="0"/>
                          <w:marRight w:val="0"/>
                          <w:marTop w:val="0"/>
                          <w:marBottom w:val="0"/>
                          <w:divBdr>
                            <w:top w:val="none" w:sz="0" w:space="0" w:color="auto"/>
                            <w:left w:val="none" w:sz="0" w:space="0" w:color="auto"/>
                            <w:bottom w:val="none" w:sz="0" w:space="0" w:color="auto"/>
                            <w:right w:val="none" w:sz="0" w:space="0" w:color="auto"/>
                          </w:divBdr>
                        </w:div>
                        <w:div w:id="1429304294">
                          <w:marLeft w:val="0"/>
                          <w:marRight w:val="120"/>
                          <w:marTop w:val="0"/>
                          <w:marBottom w:val="0"/>
                          <w:divBdr>
                            <w:top w:val="none" w:sz="0" w:space="0" w:color="auto"/>
                            <w:left w:val="none" w:sz="0" w:space="0" w:color="auto"/>
                            <w:bottom w:val="none" w:sz="0" w:space="0" w:color="auto"/>
                            <w:right w:val="none" w:sz="0" w:space="0" w:color="auto"/>
                          </w:divBdr>
                        </w:div>
                        <w:div w:id="1898517603">
                          <w:marLeft w:val="0"/>
                          <w:marRight w:val="0"/>
                          <w:marTop w:val="0"/>
                          <w:marBottom w:val="0"/>
                          <w:divBdr>
                            <w:top w:val="none" w:sz="0" w:space="0" w:color="auto"/>
                            <w:left w:val="none" w:sz="0" w:space="0" w:color="auto"/>
                            <w:bottom w:val="none" w:sz="0" w:space="0" w:color="auto"/>
                            <w:right w:val="none" w:sz="0" w:space="0" w:color="auto"/>
                          </w:divBdr>
                        </w:div>
                        <w:div w:id="984160421">
                          <w:marLeft w:val="0"/>
                          <w:marRight w:val="120"/>
                          <w:marTop w:val="0"/>
                          <w:marBottom w:val="0"/>
                          <w:divBdr>
                            <w:top w:val="none" w:sz="0" w:space="0" w:color="auto"/>
                            <w:left w:val="none" w:sz="0" w:space="0" w:color="auto"/>
                            <w:bottom w:val="none" w:sz="0" w:space="0" w:color="auto"/>
                            <w:right w:val="none" w:sz="0" w:space="0" w:color="auto"/>
                          </w:divBdr>
                        </w:div>
                        <w:div w:id="192808440">
                          <w:marLeft w:val="0"/>
                          <w:marRight w:val="0"/>
                          <w:marTop w:val="0"/>
                          <w:marBottom w:val="0"/>
                          <w:divBdr>
                            <w:top w:val="none" w:sz="0" w:space="0" w:color="auto"/>
                            <w:left w:val="none" w:sz="0" w:space="0" w:color="auto"/>
                            <w:bottom w:val="none" w:sz="0" w:space="0" w:color="auto"/>
                            <w:right w:val="none" w:sz="0" w:space="0" w:color="auto"/>
                          </w:divBdr>
                        </w:div>
                        <w:div w:id="1996836499">
                          <w:marLeft w:val="0"/>
                          <w:marRight w:val="120"/>
                          <w:marTop w:val="0"/>
                          <w:marBottom w:val="0"/>
                          <w:divBdr>
                            <w:top w:val="none" w:sz="0" w:space="0" w:color="auto"/>
                            <w:left w:val="none" w:sz="0" w:space="0" w:color="auto"/>
                            <w:bottom w:val="none" w:sz="0" w:space="0" w:color="auto"/>
                            <w:right w:val="none" w:sz="0" w:space="0" w:color="auto"/>
                          </w:divBdr>
                        </w:div>
                        <w:div w:id="1887136892">
                          <w:marLeft w:val="0"/>
                          <w:marRight w:val="0"/>
                          <w:marTop w:val="0"/>
                          <w:marBottom w:val="0"/>
                          <w:divBdr>
                            <w:top w:val="none" w:sz="0" w:space="0" w:color="auto"/>
                            <w:left w:val="none" w:sz="0" w:space="0" w:color="auto"/>
                            <w:bottom w:val="none" w:sz="0" w:space="0" w:color="auto"/>
                            <w:right w:val="none" w:sz="0" w:space="0" w:color="auto"/>
                          </w:divBdr>
                        </w:div>
                        <w:div w:id="43217745">
                          <w:marLeft w:val="0"/>
                          <w:marRight w:val="120"/>
                          <w:marTop w:val="0"/>
                          <w:marBottom w:val="0"/>
                          <w:divBdr>
                            <w:top w:val="none" w:sz="0" w:space="0" w:color="auto"/>
                            <w:left w:val="none" w:sz="0" w:space="0" w:color="auto"/>
                            <w:bottom w:val="none" w:sz="0" w:space="0" w:color="auto"/>
                            <w:right w:val="none" w:sz="0" w:space="0" w:color="auto"/>
                          </w:divBdr>
                        </w:div>
                        <w:div w:id="225380793">
                          <w:marLeft w:val="0"/>
                          <w:marRight w:val="0"/>
                          <w:marTop w:val="0"/>
                          <w:marBottom w:val="0"/>
                          <w:divBdr>
                            <w:top w:val="none" w:sz="0" w:space="0" w:color="auto"/>
                            <w:left w:val="none" w:sz="0" w:space="0" w:color="auto"/>
                            <w:bottom w:val="none" w:sz="0" w:space="0" w:color="auto"/>
                            <w:right w:val="none" w:sz="0" w:space="0" w:color="auto"/>
                          </w:divBdr>
                        </w:div>
                        <w:div w:id="1995328482">
                          <w:marLeft w:val="0"/>
                          <w:marRight w:val="120"/>
                          <w:marTop w:val="0"/>
                          <w:marBottom w:val="0"/>
                          <w:divBdr>
                            <w:top w:val="none" w:sz="0" w:space="0" w:color="auto"/>
                            <w:left w:val="none" w:sz="0" w:space="0" w:color="auto"/>
                            <w:bottom w:val="none" w:sz="0" w:space="0" w:color="auto"/>
                            <w:right w:val="none" w:sz="0" w:space="0" w:color="auto"/>
                          </w:divBdr>
                        </w:div>
                        <w:div w:id="1082600484">
                          <w:marLeft w:val="0"/>
                          <w:marRight w:val="0"/>
                          <w:marTop w:val="0"/>
                          <w:marBottom w:val="0"/>
                          <w:divBdr>
                            <w:top w:val="none" w:sz="0" w:space="0" w:color="auto"/>
                            <w:left w:val="none" w:sz="0" w:space="0" w:color="auto"/>
                            <w:bottom w:val="none" w:sz="0" w:space="0" w:color="auto"/>
                            <w:right w:val="none" w:sz="0" w:space="0" w:color="auto"/>
                          </w:divBdr>
                        </w:div>
                        <w:div w:id="2138450216">
                          <w:marLeft w:val="0"/>
                          <w:marRight w:val="120"/>
                          <w:marTop w:val="0"/>
                          <w:marBottom w:val="0"/>
                          <w:divBdr>
                            <w:top w:val="none" w:sz="0" w:space="0" w:color="auto"/>
                            <w:left w:val="none" w:sz="0" w:space="0" w:color="auto"/>
                            <w:bottom w:val="none" w:sz="0" w:space="0" w:color="auto"/>
                            <w:right w:val="none" w:sz="0" w:space="0" w:color="auto"/>
                          </w:divBdr>
                        </w:div>
                        <w:div w:id="1723793781">
                          <w:marLeft w:val="0"/>
                          <w:marRight w:val="0"/>
                          <w:marTop w:val="0"/>
                          <w:marBottom w:val="0"/>
                          <w:divBdr>
                            <w:top w:val="none" w:sz="0" w:space="0" w:color="auto"/>
                            <w:left w:val="none" w:sz="0" w:space="0" w:color="auto"/>
                            <w:bottom w:val="none" w:sz="0" w:space="0" w:color="auto"/>
                            <w:right w:val="none" w:sz="0" w:space="0" w:color="auto"/>
                          </w:divBdr>
                        </w:div>
                        <w:div w:id="1880624875">
                          <w:marLeft w:val="0"/>
                          <w:marRight w:val="120"/>
                          <w:marTop w:val="0"/>
                          <w:marBottom w:val="0"/>
                          <w:divBdr>
                            <w:top w:val="none" w:sz="0" w:space="0" w:color="auto"/>
                            <w:left w:val="none" w:sz="0" w:space="0" w:color="auto"/>
                            <w:bottom w:val="none" w:sz="0" w:space="0" w:color="auto"/>
                            <w:right w:val="none" w:sz="0" w:space="0" w:color="auto"/>
                          </w:divBdr>
                        </w:div>
                        <w:div w:id="1279415006">
                          <w:marLeft w:val="0"/>
                          <w:marRight w:val="0"/>
                          <w:marTop w:val="0"/>
                          <w:marBottom w:val="0"/>
                          <w:divBdr>
                            <w:top w:val="none" w:sz="0" w:space="0" w:color="auto"/>
                            <w:left w:val="none" w:sz="0" w:space="0" w:color="auto"/>
                            <w:bottom w:val="none" w:sz="0" w:space="0" w:color="auto"/>
                            <w:right w:val="none" w:sz="0" w:space="0" w:color="auto"/>
                          </w:divBdr>
                        </w:div>
                        <w:div w:id="877670936">
                          <w:marLeft w:val="0"/>
                          <w:marRight w:val="120"/>
                          <w:marTop w:val="0"/>
                          <w:marBottom w:val="0"/>
                          <w:divBdr>
                            <w:top w:val="none" w:sz="0" w:space="0" w:color="auto"/>
                            <w:left w:val="none" w:sz="0" w:space="0" w:color="auto"/>
                            <w:bottom w:val="none" w:sz="0" w:space="0" w:color="auto"/>
                            <w:right w:val="none" w:sz="0" w:space="0" w:color="auto"/>
                          </w:divBdr>
                        </w:div>
                        <w:div w:id="1672903750">
                          <w:marLeft w:val="0"/>
                          <w:marRight w:val="0"/>
                          <w:marTop w:val="0"/>
                          <w:marBottom w:val="0"/>
                          <w:divBdr>
                            <w:top w:val="none" w:sz="0" w:space="0" w:color="auto"/>
                            <w:left w:val="none" w:sz="0" w:space="0" w:color="auto"/>
                            <w:bottom w:val="none" w:sz="0" w:space="0" w:color="auto"/>
                            <w:right w:val="none" w:sz="0" w:space="0" w:color="auto"/>
                          </w:divBdr>
                        </w:div>
                        <w:div w:id="611715239">
                          <w:marLeft w:val="0"/>
                          <w:marRight w:val="120"/>
                          <w:marTop w:val="0"/>
                          <w:marBottom w:val="0"/>
                          <w:divBdr>
                            <w:top w:val="none" w:sz="0" w:space="0" w:color="auto"/>
                            <w:left w:val="none" w:sz="0" w:space="0" w:color="auto"/>
                            <w:bottom w:val="none" w:sz="0" w:space="0" w:color="auto"/>
                            <w:right w:val="none" w:sz="0" w:space="0" w:color="auto"/>
                          </w:divBdr>
                        </w:div>
                        <w:div w:id="1873221407">
                          <w:marLeft w:val="0"/>
                          <w:marRight w:val="0"/>
                          <w:marTop w:val="0"/>
                          <w:marBottom w:val="0"/>
                          <w:divBdr>
                            <w:top w:val="none" w:sz="0" w:space="0" w:color="auto"/>
                            <w:left w:val="none" w:sz="0" w:space="0" w:color="auto"/>
                            <w:bottom w:val="none" w:sz="0" w:space="0" w:color="auto"/>
                            <w:right w:val="none" w:sz="0" w:space="0" w:color="auto"/>
                          </w:divBdr>
                        </w:div>
                        <w:div w:id="301735055">
                          <w:marLeft w:val="0"/>
                          <w:marRight w:val="120"/>
                          <w:marTop w:val="0"/>
                          <w:marBottom w:val="0"/>
                          <w:divBdr>
                            <w:top w:val="none" w:sz="0" w:space="0" w:color="auto"/>
                            <w:left w:val="none" w:sz="0" w:space="0" w:color="auto"/>
                            <w:bottom w:val="none" w:sz="0" w:space="0" w:color="auto"/>
                            <w:right w:val="none" w:sz="0" w:space="0" w:color="auto"/>
                          </w:divBdr>
                        </w:div>
                        <w:div w:id="423652430">
                          <w:marLeft w:val="0"/>
                          <w:marRight w:val="0"/>
                          <w:marTop w:val="0"/>
                          <w:marBottom w:val="0"/>
                          <w:divBdr>
                            <w:top w:val="none" w:sz="0" w:space="0" w:color="auto"/>
                            <w:left w:val="none" w:sz="0" w:space="0" w:color="auto"/>
                            <w:bottom w:val="none" w:sz="0" w:space="0" w:color="auto"/>
                            <w:right w:val="none" w:sz="0" w:space="0" w:color="auto"/>
                          </w:divBdr>
                        </w:div>
                        <w:div w:id="71662140">
                          <w:marLeft w:val="0"/>
                          <w:marRight w:val="120"/>
                          <w:marTop w:val="0"/>
                          <w:marBottom w:val="0"/>
                          <w:divBdr>
                            <w:top w:val="none" w:sz="0" w:space="0" w:color="auto"/>
                            <w:left w:val="none" w:sz="0" w:space="0" w:color="auto"/>
                            <w:bottom w:val="none" w:sz="0" w:space="0" w:color="auto"/>
                            <w:right w:val="none" w:sz="0" w:space="0" w:color="auto"/>
                          </w:divBdr>
                        </w:div>
                        <w:div w:id="1987120418">
                          <w:marLeft w:val="0"/>
                          <w:marRight w:val="0"/>
                          <w:marTop w:val="0"/>
                          <w:marBottom w:val="0"/>
                          <w:divBdr>
                            <w:top w:val="none" w:sz="0" w:space="0" w:color="auto"/>
                            <w:left w:val="none" w:sz="0" w:space="0" w:color="auto"/>
                            <w:bottom w:val="none" w:sz="0" w:space="0" w:color="auto"/>
                            <w:right w:val="none" w:sz="0" w:space="0" w:color="auto"/>
                          </w:divBdr>
                        </w:div>
                        <w:div w:id="1540436631">
                          <w:marLeft w:val="0"/>
                          <w:marRight w:val="120"/>
                          <w:marTop w:val="0"/>
                          <w:marBottom w:val="0"/>
                          <w:divBdr>
                            <w:top w:val="none" w:sz="0" w:space="0" w:color="auto"/>
                            <w:left w:val="none" w:sz="0" w:space="0" w:color="auto"/>
                            <w:bottom w:val="none" w:sz="0" w:space="0" w:color="auto"/>
                            <w:right w:val="none" w:sz="0" w:space="0" w:color="auto"/>
                          </w:divBdr>
                        </w:div>
                        <w:div w:id="1537086284">
                          <w:marLeft w:val="0"/>
                          <w:marRight w:val="0"/>
                          <w:marTop w:val="0"/>
                          <w:marBottom w:val="0"/>
                          <w:divBdr>
                            <w:top w:val="none" w:sz="0" w:space="0" w:color="auto"/>
                            <w:left w:val="none" w:sz="0" w:space="0" w:color="auto"/>
                            <w:bottom w:val="none" w:sz="0" w:space="0" w:color="auto"/>
                            <w:right w:val="none" w:sz="0" w:space="0" w:color="auto"/>
                          </w:divBdr>
                        </w:div>
                        <w:div w:id="1668167870">
                          <w:marLeft w:val="0"/>
                          <w:marRight w:val="120"/>
                          <w:marTop w:val="0"/>
                          <w:marBottom w:val="0"/>
                          <w:divBdr>
                            <w:top w:val="none" w:sz="0" w:space="0" w:color="auto"/>
                            <w:left w:val="none" w:sz="0" w:space="0" w:color="auto"/>
                            <w:bottom w:val="none" w:sz="0" w:space="0" w:color="auto"/>
                            <w:right w:val="none" w:sz="0" w:space="0" w:color="auto"/>
                          </w:divBdr>
                        </w:div>
                        <w:div w:id="1641768059">
                          <w:marLeft w:val="0"/>
                          <w:marRight w:val="0"/>
                          <w:marTop w:val="0"/>
                          <w:marBottom w:val="0"/>
                          <w:divBdr>
                            <w:top w:val="none" w:sz="0" w:space="0" w:color="auto"/>
                            <w:left w:val="none" w:sz="0" w:space="0" w:color="auto"/>
                            <w:bottom w:val="none" w:sz="0" w:space="0" w:color="auto"/>
                            <w:right w:val="none" w:sz="0" w:space="0" w:color="auto"/>
                          </w:divBdr>
                        </w:div>
                        <w:div w:id="1841503853">
                          <w:marLeft w:val="0"/>
                          <w:marRight w:val="120"/>
                          <w:marTop w:val="0"/>
                          <w:marBottom w:val="0"/>
                          <w:divBdr>
                            <w:top w:val="none" w:sz="0" w:space="0" w:color="auto"/>
                            <w:left w:val="none" w:sz="0" w:space="0" w:color="auto"/>
                            <w:bottom w:val="none" w:sz="0" w:space="0" w:color="auto"/>
                            <w:right w:val="none" w:sz="0" w:space="0" w:color="auto"/>
                          </w:divBdr>
                        </w:div>
                        <w:div w:id="1212621275">
                          <w:marLeft w:val="0"/>
                          <w:marRight w:val="0"/>
                          <w:marTop w:val="0"/>
                          <w:marBottom w:val="0"/>
                          <w:divBdr>
                            <w:top w:val="none" w:sz="0" w:space="0" w:color="auto"/>
                            <w:left w:val="none" w:sz="0" w:space="0" w:color="auto"/>
                            <w:bottom w:val="none" w:sz="0" w:space="0" w:color="auto"/>
                            <w:right w:val="none" w:sz="0" w:space="0" w:color="auto"/>
                          </w:divBdr>
                        </w:div>
                        <w:div w:id="1382246387">
                          <w:marLeft w:val="0"/>
                          <w:marRight w:val="120"/>
                          <w:marTop w:val="0"/>
                          <w:marBottom w:val="0"/>
                          <w:divBdr>
                            <w:top w:val="none" w:sz="0" w:space="0" w:color="auto"/>
                            <w:left w:val="none" w:sz="0" w:space="0" w:color="auto"/>
                            <w:bottom w:val="none" w:sz="0" w:space="0" w:color="auto"/>
                            <w:right w:val="none" w:sz="0" w:space="0" w:color="auto"/>
                          </w:divBdr>
                        </w:div>
                        <w:div w:id="1809473864">
                          <w:marLeft w:val="0"/>
                          <w:marRight w:val="0"/>
                          <w:marTop w:val="0"/>
                          <w:marBottom w:val="0"/>
                          <w:divBdr>
                            <w:top w:val="none" w:sz="0" w:space="0" w:color="auto"/>
                            <w:left w:val="none" w:sz="0" w:space="0" w:color="auto"/>
                            <w:bottom w:val="none" w:sz="0" w:space="0" w:color="auto"/>
                            <w:right w:val="none" w:sz="0" w:space="0" w:color="auto"/>
                          </w:divBdr>
                        </w:div>
                        <w:div w:id="511143094">
                          <w:marLeft w:val="0"/>
                          <w:marRight w:val="120"/>
                          <w:marTop w:val="0"/>
                          <w:marBottom w:val="0"/>
                          <w:divBdr>
                            <w:top w:val="none" w:sz="0" w:space="0" w:color="auto"/>
                            <w:left w:val="none" w:sz="0" w:space="0" w:color="auto"/>
                            <w:bottom w:val="none" w:sz="0" w:space="0" w:color="auto"/>
                            <w:right w:val="none" w:sz="0" w:space="0" w:color="auto"/>
                          </w:divBdr>
                        </w:div>
                        <w:div w:id="880094943">
                          <w:marLeft w:val="0"/>
                          <w:marRight w:val="0"/>
                          <w:marTop w:val="0"/>
                          <w:marBottom w:val="0"/>
                          <w:divBdr>
                            <w:top w:val="none" w:sz="0" w:space="0" w:color="auto"/>
                            <w:left w:val="none" w:sz="0" w:space="0" w:color="auto"/>
                            <w:bottom w:val="none" w:sz="0" w:space="0" w:color="auto"/>
                            <w:right w:val="none" w:sz="0" w:space="0" w:color="auto"/>
                          </w:divBdr>
                        </w:div>
                        <w:div w:id="821193367">
                          <w:marLeft w:val="0"/>
                          <w:marRight w:val="120"/>
                          <w:marTop w:val="0"/>
                          <w:marBottom w:val="0"/>
                          <w:divBdr>
                            <w:top w:val="none" w:sz="0" w:space="0" w:color="auto"/>
                            <w:left w:val="none" w:sz="0" w:space="0" w:color="auto"/>
                            <w:bottom w:val="none" w:sz="0" w:space="0" w:color="auto"/>
                            <w:right w:val="none" w:sz="0" w:space="0" w:color="auto"/>
                          </w:divBdr>
                        </w:div>
                        <w:div w:id="992027227">
                          <w:marLeft w:val="0"/>
                          <w:marRight w:val="0"/>
                          <w:marTop w:val="0"/>
                          <w:marBottom w:val="0"/>
                          <w:divBdr>
                            <w:top w:val="none" w:sz="0" w:space="0" w:color="auto"/>
                            <w:left w:val="none" w:sz="0" w:space="0" w:color="auto"/>
                            <w:bottom w:val="none" w:sz="0" w:space="0" w:color="auto"/>
                            <w:right w:val="none" w:sz="0" w:space="0" w:color="auto"/>
                          </w:divBdr>
                        </w:div>
                        <w:div w:id="531000768">
                          <w:marLeft w:val="0"/>
                          <w:marRight w:val="120"/>
                          <w:marTop w:val="0"/>
                          <w:marBottom w:val="0"/>
                          <w:divBdr>
                            <w:top w:val="none" w:sz="0" w:space="0" w:color="auto"/>
                            <w:left w:val="none" w:sz="0" w:space="0" w:color="auto"/>
                            <w:bottom w:val="none" w:sz="0" w:space="0" w:color="auto"/>
                            <w:right w:val="none" w:sz="0" w:space="0" w:color="auto"/>
                          </w:divBdr>
                        </w:div>
                        <w:div w:id="14774583">
                          <w:marLeft w:val="0"/>
                          <w:marRight w:val="0"/>
                          <w:marTop w:val="0"/>
                          <w:marBottom w:val="0"/>
                          <w:divBdr>
                            <w:top w:val="none" w:sz="0" w:space="0" w:color="auto"/>
                            <w:left w:val="none" w:sz="0" w:space="0" w:color="auto"/>
                            <w:bottom w:val="none" w:sz="0" w:space="0" w:color="auto"/>
                            <w:right w:val="none" w:sz="0" w:space="0" w:color="auto"/>
                          </w:divBdr>
                        </w:div>
                        <w:div w:id="1947274390">
                          <w:marLeft w:val="0"/>
                          <w:marRight w:val="120"/>
                          <w:marTop w:val="0"/>
                          <w:marBottom w:val="0"/>
                          <w:divBdr>
                            <w:top w:val="none" w:sz="0" w:space="0" w:color="auto"/>
                            <w:left w:val="none" w:sz="0" w:space="0" w:color="auto"/>
                            <w:bottom w:val="none" w:sz="0" w:space="0" w:color="auto"/>
                            <w:right w:val="none" w:sz="0" w:space="0" w:color="auto"/>
                          </w:divBdr>
                        </w:div>
                        <w:div w:id="1480925104">
                          <w:marLeft w:val="0"/>
                          <w:marRight w:val="0"/>
                          <w:marTop w:val="0"/>
                          <w:marBottom w:val="0"/>
                          <w:divBdr>
                            <w:top w:val="none" w:sz="0" w:space="0" w:color="auto"/>
                            <w:left w:val="none" w:sz="0" w:space="0" w:color="auto"/>
                            <w:bottom w:val="none" w:sz="0" w:space="0" w:color="auto"/>
                            <w:right w:val="none" w:sz="0" w:space="0" w:color="auto"/>
                          </w:divBdr>
                        </w:div>
                        <w:div w:id="970743783">
                          <w:marLeft w:val="0"/>
                          <w:marRight w:val="12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358092695">
                          <w:marLeft w:val="0"/>
                          <w:marRight w:val="120"/>
                          <w:marTop w:val="0"/>
                          <w:marBottom w:val="0"/>
                          <w:divBdr>
                            <w:top w:val="none" w:sz="0" w:space="0" w:color="auto"/>
                            <w:left w:val="none" w:sz="0" w:space="0" w:color="auto"/>
                            <w:bottom w:val="none" w:sz="0" w:space="0" w:color="auto"/>
                            <w:right w:val="none" w:sz="0" w:space="0" w:color="auto"/>
                          </w:divBdr>
                        </w:div>
                        <w:div w:id="371921374">
                          <w:marLeft w:val="0"/>
                          <w:marRight w:val="0"/>
                          <w:marTop w:val="0"/>
                          <w:marBottom w:val="0"/>
                          <w:divBdr>
                            <w:top w:val="none" w:sz="0" w:space="0" w:color="auto"/>
                            <w:left w:val="none" w:sz="0" w:space="0" w:color="auto"/>
                            <w:bottom w:val="none" w:sz="0" w:space="0" w:color="auto"/>
                            <w:right w:val="none" w:sz="0" w:space="0" w:color="auto"/>
                          </w:divBdr>
                        </w:div>
                        <w:div w:id="2049986526">
                          <w:marLeft w:val="0"/>
                          <w:marRight w:val="120"/>
                          <w:marTop w:val="0"/>
                          <w:marBottom w:val="0"/>
                          <w:divBdr>
                            <w:top w:val="none" w:sz="0" w:space="0" w:color="auto"/>
                            <w:left w:val="none" w:sz="0" w:space="0" w:color="auto"/>
                            <w:bottom w:val="none" w:sz="0" w:space="0" w:color="auto"/>
                            <w:right w:val="none" w:sz="0" w:space="0" w:color="auto"/>
                          </w:divBdr>
                        </w:div>
                        <w:div w:id="399332102">
                          <w:marLeft w:val="0"/>
                          <w:marRight w:val="0"/>
                          <w:marTop w:val="0"/>
                          <w:marBottom w:val="0"/>
                          <w:divBdr>
                            <w:top w:val="none" w:sz="0" w:space="0" w:color="auto"/>
                            <w:left w:val="none" w:sz="0" w:space="0" w:color="auto"/>
                            <w:bottom w:val="none" w:sz="0" w:space="0" w:color="auto"/>
                            <w:right w:val="none" w:sz="0" w:space="0" w:color="auto"/>
                          </w:divBdr>
                        </w:div>
                        <w:div w:id="559635352">
                          <w:marLeft w:val="0"/>
                          <w:marRight w:val="120"/>
                          <w:marTop w:val="0"/>
                          <w:marBottom w:val="0"/>
                          <w:divBdr>
                            <w:top w:val="none" w:sz="0" w:space="0" w:color="auto"/>
                            <w:left w:val="none" w:sz="0" w:space="0" w:color="auto"/>
                            <w:bottom w:val="none" w:sz="0" w:space="0" w:color="auto"/>
                            <w:right w:val="none" w:sz="0" w:space="0" w:color="auto"/>
                          </w:divBdr>
                        </w:div>
                        <w:div w:id="173152614">
                          <w:marLeft w:val="0"/>
                          <w:marRight w:val="0"/>
                          <w:marTop w:val="0"/>
                          <w:marBottom w:val="0"/>
                          <w:divBdr>
                            <w:top w:val="none" w:sz="0" w:space="0" w:color="auto"/>
                            <w:left w:val="none" w:sz="0" w:space="0" w:color="auto"/>
                            <w:bottom w:val="none" w:sz="0" w:space="0" w:color="auto"/>
                            <w:right w:val="none" w:sz="0" w:space="0" w:color="auto"/>
                          </w:divBdr>
                        </w:div>
                        <w:div w:id="1690643507">
                          <w:marLeft w:val="0"/>
                          <w:marRight w:val="120"/>
                          <w:marTop w:val="0"/>
                          <w:marBottom w:val="0"/>
                          <w:divBdr>
                            <w:top w:val="none" w:sz="0" w:space="0" w:color="auto"/>
                            <w:left w:val="none" w:sz="0" w:space="0" w:color="auto"/>
                            <w:bottom w:val="none" w:sz="0" w:space="0" w:color="auto"/>
                            <w:right w:val="none" w:sz="0" w:space="0" w:color="auto"/>
                          </w:divBdr>
                        </w:div>
                        <w:div w:id="931233145">
                          <w:marLeft w:val="0"/>
                          <w:marRight w:val="0"/>
                          <w:marTop w:val="0"/>
                          <w:marBottom w:val="0"/>
                          <w:divBdr>
                            <w:top w:val="none" w:sz="0" w:space="0" w:color="auto"/>
                            <w:left w:val="none" w:sz="0" w:space="0" w:color="auto"/>
                            <w:bottom w:val="none" w:sz="0" w:space="0" w:color="auto"/>
                            <w:right w:val="none" w:sz="0" w:space="0" w:color="auto"/>
                          </w:divBdr>
                        </w:div>
                        <w:div w:id="631834551">
                          <w:marLeft w:val="0"/>
                          <w:marRight w:val="120"/>
                          <w:marTop w:val="0"/>
                          <w:marBottom w:val="0"/>
                          <w:divBdr>
                            <w:top w:val="none" w:sz="0" w:space="0" w:color="auto"/>
                            <w:left w:val="none" w:sz="0" w:space="0" w:color="auto"/>
                            <w:bottom w:val="none" w:sz="0" w:space="0" w:color="auto"/>
                            <w:right w:val="none" w:sz="0" w:space="0" w:color="auto"/>
                          </w:divBdr>
                        </w:div>
                        <w:div w:id="1921014428">
                          <w:marLeft w:val="0"/>
                          <w:marRight w:val="0"/>
                          <w:marTop w:val="0"/>
                          <w:marBottom w:val="0"/>
                          <w:divBdr>
                            <w:top w:val="none" w:sz="0" w:space="0" w:color="auto"/>
                            <w:left w:val="none" w:sz="0" w:space="0" w:color="auto"/>
                            <w:bottom w:val="none" w:sz="0" w:space="0" w:color="auto"/>
                            <w:right w:val="none" w:sz="0" w:space="0" w:color="auto"/>
                          </w:divBdr>
                        </w:div>
                        <w:div w:id="697700477">
                          <w:marLeft w:val="0"/>
                          <w:marRight w:val="120"/>
                          <w:marTop w:val="0"/>
                          <w:marBottom w:val="0"/>
                          <w:divBdr>
                            <w:top w:val="none" w:sz="0" w:space="0" w:color="auto"/>
                            <w:left w:val="none" w:sz="0" w:space="0" w:color="auto"/>
                            <w:bottom w:val="none" w:sz="0" w:space="0" w:color="auto"/>
                            <w:right w:val="none" w:sz="0" w:space="0" w:color="auto"/>
                          </w:divBdr>
                        </w:div>
                        <w:div w:id="615991447">
                          <w:marLeft w:val="0"/>
                          <w:marRight w:val="0"/>
                          <w:marTop w:val="0"/>
                          <w:marBottom w:val="0"/>
                          <w:divBdr>
                            <w:top w:val="none" w:sz="0" w:space="0" w:color="auto"/>
                            <w:left w:val="none" w:sz="0" w:space="0" w:color="auto"/>
                            <w:bottom w:val="none" w:sz="0" w:space="0" w:color="auto"/>
                            <w:right w:val="none" w:sz="0" w:space="0" w:color="auto"/>
                          </w:divBdr>
                        </w:div>
                        <w:div w:id="1904873583">
                          <w:marLeft w:val="0"/>
                          <w:marRight w:val="120"/>
                          <w:marTop w:val="0"/>
                          <w:marBottom w:val="0"/>
                          <w:divBdr>
                            <w:top w:val="none" w:sz="0" w:space="0" w:color="auto"/>
                            <w:left w:val="none" w:sz="0" w:space="0" w:color="auto"/>
                            <w:bottom w:val="none" w:sz="0" w:space="0" w:color="auto"/>
                            <w:right w:val="none" w:sz="0" w:space="0" w:color="auto"/>
                          </w:divBdr>
                        </w:div>
                        <w:div w:id="1901092114">
                          <w:marLeft w:val="0"/>
                          <w:marRight w:val="0"/>
                          <w:marTop w:val="0"/>
                          <w:marBottom w:val="0"/>
                          <w:divBdr>
                            <w:top w:val="none" w:sz="0" w:space="0" w:color="auto"/>
                            <w:left w:val="none" w:sz="0" w:space="0" w:color="auto"/>
                            <w:bottom w:val="none" w:sz="0" w:space="0" w:color="auto"/>
                            <w:right w:val="none" w:sz="0" w:space="0" w:color="auto"/>
                          </w:divBdr>
                        </w:div>
                        <w:div w:id="472718484">
                          <w:marLeft w:val="0"/>
                          <w:marRight w:val="120"/>
                          <w:marTop w:val="0"/>
                          <w:marBottom w:val="0"/>
                          <w:divBdr>
                            <w:top w:val="none" w:sz="0" w:space="0" w:color="auto"/>
                            <w:left w:val="none" w:sz="0" w:space="0" w:color="auto"/>
                            <w:bottom w:val="none" w:sz="0" w:space="0" w:color="auto"/>
                            <w:right w:val="none" w:sz="0" w:space="0" w:color="auto"/>
                          </w:divBdr>
                        </w:div>
                        <w:div w:id="1571576178">
                          <w:marLeft w:val="0"/>
                          <w:marRight w:val="0"/>
                          <w:marTop w:val="0"/>
                          <w:marBottom w:val="0"/>
                          <w:divBdr>
                            <w:top w:val="none" w:sz="0" w:space="0" w:color="auto"/>
                            <w:left w:val="none" w:sz="0" w:space="0" w:color="auto"/>
                            <w:bottom w:val="none" w:sz="0" w:space="0" w:color="auto"/>
                            <w:right w:val="none" w:sz="0" w:space="0" w:color="auto"/>
                          </w:divBdr>
                        </w:div>
                        <w:div w:id="2094013304">
                          <w:marLeft w:val="0"/>
                          <w:marRight w:val="120"/>
                          <w:marTop w:val="0"/>
                          <w:marBottom w:val="0"/>
                          <w:divBdr>
                            <w:top w:val="none" w:sz="0" w:space="0" w:color="auto"/>
                            <w:left w:val="none" w:sz="0" w:space="0" w:color="auto"/>
                            <w:bottom w:val="none" w:sz="0" w:space="0" w:color="auto"/>
                            <w:right w:val="none" w:sz="0" w:space="0" w:color="auto"/>
                          </w:divBdr>
                        </w:div>
                        <w:div w:id="1650360032">
                          <w:marLeft w:val="0"/>
                          <w:marRight w:val="0"/>
                          <w:marTop w:val="0"/>
                          <w:marBottom w:val="0"/>
                          <w:divBdr>
                            <w:top w:val="none" w:sz="0" w:space="0" w:color="auto"/>
                            <w:left w:val="none" w:sz="0" w:space="0" w:color="auto"/>
                            <w:bottom w:val="none" w:sz="0" w:space="0" w:color="auto"/>
                            <w:right w:val="none" w:sz="0" w:space="0" w:color="auto"/>
                          </w:divBdr>
                        </w:div>
                        <w:div w:id="28380192">
                          <w:marLeft w:val="0"/>
                          <w:marRight w:val="120"/>
                          <w:marTop w:val="0"/>
                          <w:marBottom w:val="0"/>
                          <w:divBdr>
                            <w:top w:val="none" w:sz="0" w:space="0" w:color="auto"/>
                            <w:left w:val="none" w:sz="0" w:space="0" w:color="auto"/>
                            <w:bottom w:val="none" w:sz="0" w:space="0" w:color="auto"/>
                            <w:right w:val="none" w:sz="0" w:space="0" w:color="auto"/>
                          </w:divBdr>
                        </w:div>
                        <w:div w:id="831484843">
                          <w:marLeft w:val="0"/>
                          <w:marRight w:val="0"/>
                          <w:marTop w:val="0"/>
                          <w:marBottom w:val="0"/>
                          <w:divBdr>
                            <w:top w:val="none" w:sz="0" w:space="0" w:color="auto"/>
                            <w:left w:val="none" w:sz="0" w:space="0" w:color="auto"/>
                            <w:bottom w:val="none" w:sz="0" w:space="0" w:color="auto"/>
                            <w:right w:val="none" w:sz="0" w:space="0" w:color="auto"/>
                          </w:divBdr>
                        </w:div>
                        <w:div w:id="393166401">
                          <w:marLeft w:val="0"/>
                          <w:marRight w:val="120"/>
                          <w:marTop w:val="0"/>
                          <w:marBottom w:val="0"/>
                          <w:divBdr>
                            <w:top w:val="none" w:sz="0" w:space="0" w:color="auto"/>
                            <w:left w:val="none" w:sz="0" w:space="0" w:color="auto"/>
                            <w:bottom w:val="none" w:sz="0" w:space="0" w:color="auto"/>
                            <w:right w:val="none" w:sz="0" w:space="0" w:color="auto"/>
                          </w:divBdr>
                        </w:div>
                        <w:div w:id="1590582888">
                          <w:marLeft w:val="0"/>
                          <w:marRight w:val="0"/>
                          <w:marTop w:val="0"/>
                          <w:marBottom w:val="0"/>
                          <w:divBdr>
                            <w:top w:val="none" w:sz="0" w:space="0" w:color="auto"/>
                            <w:left w:val="none" w:sz="0" w:space="0" w:color="auto"/>
                            <w:bottom w:val="none" w:sz="0" w:space="0" w:color="auto"/>
                            <w:right w:val="none" w:sz="0" w:space="0" w:color="auto"/>
                          </w:divBdr>
                        </w:div>
                        <w:div w:id="1642883069">
                          <w:marLeft w:val="0"/>
                          <w:marRight w:val="120"/>
                          <w:marTop w:val="0"/>
                          <w:marBottom w:val="0"/>
                          <w:divBdr>
                            <w:top w:val="none" w:sz="0" w:space="0" w:color="auto"/>
                            <w:left w:val="none" w:sz="0" w:space="0" w:color="auto"/>
                            <w:bottom w:val="none" w:sz="0" w:space="0" w:color="auto"/>
                            <w:right w:val="none" w:sz="0" w:space="0" w:color="auto"/>
                          </w:divBdr>
                        </w:div>
                        <w:div w:id="135341007">
                          <w:marLeft w:val="0"/>
                          <w:marRight w:val="0"/>
                          <w:marTop w:val="0"/>
                          <w:marBottom w:val="0"/>
                          <w:divBdr>
                            <w:top w:val="none" w:sz="0" w:space="0" w:color="auto"/>
                            <w:left w:val="none" w:sz="0" w:space="0" w:color="auto"/>
                            <w:bottom w:val="none" w:sz="0" w:space="0" w:color="auto"/>
                            <w:right w:val="none" w:sz="0" w:space="0" w:color="auto"/>
                          </w:divBdr>
                        </w:div>
                        <w:div w:id="1267348265">
                          <w:marLeft w:val="0"/>
                          <w:marRight w:val="120"/>
                          <w:marTop w:val="0"/>
                          <w:marBottom w:val="0"/>
                          <w:divBdr>
                            <w:top w:val="none" w:sz="0" w:space="0" w:color="auto"/>
                            <w:left w:val="none" w:sz="0" w:space="0" w:color="auto"/>
                            <w:bottom w:val="none" w:sz="0" w:space="0" w:color="auto"/>
                            <w:right w:val="none" w:sz="0" w:space="0" w:color="auto"/>
                          </w:divBdr>
                        </w:div>
                        <w:div w:id="1247034428">
                          <w:marLeft w:val="0"/>
                          <w:marRight w:val="0"/>
                          <w:marTop w:val="0"/>
                          <w:marBottom w:val="0"/>
                          <w:divBdr>
                            <w:top w:val="none" w:sz="0" w:space="0" w:color="auto"/>
                            <w:left w:val="none" w:sz="0" w:space="0" w:color="auto"/>
                            <w:bottom w:val="none" w:sz="0" w:space="0" w:color="auto"/>
                            <w:right w:val="none" w:sz="0" w:space="0" w:color="auto"/>
                          </w:divBdr>
                        </w:div>
                        <w:div w:id="1496384335">
                          <w:marLeft w:val="0"/>
                          <w:marRight w:val="120"/>
                          <w:marTop w:val="0"/>
                          <w:marBottom w:val="0"/>
                          <w:divBdr>
                            <w:top w:val="none" w:sz="0" w:space="0" w:color="auto"/>
                            <w:left w:val="none" w:sz="0" w:space="0" w:color="auto"/>
                            <w:bottom w:val="none" w:sz="0" w:space="0" w:color="auto"/>
                            <w:right w:val="none" w:sz="0" w:space="0" w:color="auto"/>
                          </w:divBdr>
                        </w:div>
                        <w:div w:id="2090151038">
                          <w:marLeft w:val="0"/>
                          <w:marRight w:val="0"/>
                          <w:marTop w:val="0"/>
                          <w:marBottom w:val="0"/>
                          <w:divBdr>
                            <w:top w:val="none" w:sz="0" w:space="0" w:color="auto"/>
                            <w:left w:val="none" w:sz="0" w:space="0" w:color="auto"/>
                            <w:bottom w:val="none" w:sz="0" w:space="0" w:color="auto"/>
                            <w:right w:val="none" w:sz="0" w:space="0" w:color="auto"/>
                          </w:divBdr>
                        </w:div>
                        <w:div w:id="2023622323">
                          <w:marLeft w:val="0"/>
                          <w:marRight w:val="120"/>
                          <w:marTop w:val="0"/>
                          <w:marBottom w:val="0"/>
                          <w:divBdr>
                            <w:top w:val="none" w:sz="0" w:space="0" w:color="auto"/>
                            <w:left w:val="none" w:sz="0" w:space="0" w:color="auto"/>
                            <w:bottom w:val="none" w:sz="0" w:space="0" w:color="auto"/>
                            <w:right w:val="none" w:sz="0" w:space="0" w:color="auto"/>
                          </w:divBdr>
                        </w:div>
                        <w:div w:id="387193942">
                          <w:marLeft w:val="0"/>
                          <w:marRight w:val="0"/>
                          <w:marTop w:val="0"/>
                          <w:marBottom w:val="0"/>
                          <w:divBdr>
                            <w:top w:val="none" w:sz="0" w:space="0" w:color="auto"/>
                            <w:left w:val="none" w:sz="0" w:space="0" w:color="auto"/>
                            <w:bottom w:val="none" w:sz="0" w:space="0" w:color="auto"/>
                            <w:right w:val="none" w:sz="0" w:space="0" w:color="auto"/>
                          </w:divBdr>
                        </w:div>
                        <w:div w:id="794061981">
                          <w:marLeft w:val="0"/>
                          <w:marRight w:val="0"/>
                          <w:marTop w:val="0"/>
                          <w:marBottom w:val="0"/>
                          <w:divBdr>
                            <w:top w:val="none" w:sz="0" w:space="0" w:color="auto"/>
                            <w:left w:val="none" w:sz="0" w:space="0" w:color="auto"/>
                            <w:bottom w:val="none" w:sz="0" w:space="0" w:color="auto"/>
                            <w:right w:val="none" w:sz="0" w:space="0" w:color="auto"/>
                          </w:divBdr>
                        </w:div>
                        <w:div w:id="2063096727">
                          <w:marLeft w:val="0"/>
                          <w:marRight w:val="120"/>
                          <w:marTop w:val="0"/>
                          <w:marBottom w:val="0"/>
                          <w:divBdr>
                            <w:top w:val="none" w:sz="0" w:space="0" w:color="auto"/>
                            <w:left w:val="none" w:sz="0" w:space="0" w:color="auto"/>
                            <w:bottom w:val="none" w:sz="0" w:space="0" w:color="auto"/>
                            <w:right w:val="none" w:sz="0" w:space="0" w:color="auto"/>
                          </w:divBdr>
                        </w:div>
                        <w:div w:id="1272392778">
                          <w:marLeft w:val="0"/>
                          <w:marRight w:val="0"/>
                          <w:marTop w:val="0"/>
                          <w:marBottom w:val="0"/>
                          <w:divBdr>
                            <w:top w:val="none" w:sz="0" w:space="0" w:color="auto"/>
                            <w:left w:val="none" w:sz="0" w:space="0" w:color="auto"/>
                            <w:bottom w:val="none" w:sz="0" w:space="0" w:color="auto"/>
                            <w:right w:val="none" w:sz="0" w:space="0" w:color="auto"/>
                          </w:divBdr>
                        </w:div>
                        <w:div w:id="400104051">
                          <w:marLeft w:val="0"/>
                          <w:marRight w:val="120"/>
                          <w:marTop w:val="0"/>
                          <w:marBottom w:val="0"/>
                          <w:divBdr>
                            <w:top w:val="none" w:sz="0" w:space="0" w:color="auto"/>
                            <w:left w:val="none" w:sz="0" w:space="0" w:color="auto"/>
                            <w:bottom w:val="none" w:sz="0" w:space="0" w:color="auto"/>
                            <w:right w:val="none" w:sz="0" w:space="0" w:color="auto"/>
                          </w:divBdr>
                        </w:div>
                        <w:div w:id="719984367">
                          <w:marLeft w:val="0"/>
                          <w:marRight w:val="0"/>
                          <w:marTop w:val="0"/>
                          <w:marBottom w:val="0"/>
                          <w:divBdr>
                            <w:top w:val="none" w:sz="0" w:space="0" w:color="auto"/>
                            <w:left w:val="none" w:sz="0" w:space="0" w:color="auto"/>
                            <w:bottom w:val="none" w:sz="0" w:space="0" w:color="auto"/>
                            <w:right w:val="none" w:sz="0" w:space="0" w:color="auto"/>
                          </w:divBdr>
                        </w:div>
                        <w:div w:id="1419716534">
                          <w:marLeft w:val="0"/>
                          <w:marRight w:val="120"/>
                          <w:marTop w:val="0"/>
                          <w:marBottom w:val="0"/>
                          <w:divBdr>
                            <w:top w:val="none" w:sz="0" w:space="0" w:color="auto"/>
                            <w:left w:val="none" w:sz="0" w:space="0" w:color="auto"/>
                            <w:bottom w:val="none" w:sz="0" w:space="0" w:color="auto"/>
                            <w:right w:val="none" w:sz="0" w:space="0" w:color="auto"/>
                          </w:divBdr>
                        </w:div>
                        <w:div w:id="283579969">
                          <w:marLeft w:val="0"/>
                          <w:marRight w:val="0"/>
                          <w:marTop w:val="0"/>
                          <w:marBottom w:val="0"/>
                          <w:divBdr>
                            <w:top w:val="none" w:sz="0" w:space="0" w:color="auto"/>
                            <w:left w:val="none" w:sz="0" w:space="0" w:color="auto"/>
                            <w:bottom w:val="none" w:sz="0" w:space="0" w:color="auto"/>
                            <w:right w:val="none" w:sz="0" w:space="0" w:color="auto"/>
                          </w:divBdr>
                        </w:div>
                        <w:div w:id="1202210064">
                          <w:marLeft w:val="0"/>
                          <w:marRight w:val="120"/>
                          <w:marTop w:val="0"/>
                          <w:marBottom w:val="0"/>
                          <w:divBdr>
                            <w:top w:val="none" w:sz="0" w:space="0" w:color="auto"/>
                            <w:left w:val="none" w:sz="0" w:space="0" w:color="auto"/>
                            <w:bottom w:val="none" w:sz="0" w:space="0" w:color="auto"/>
                            <w:right w:val="none" w:sz="0" w:space="0" w:color="auto"/>
                          </w:divBdr>
                        </w:div>
                        <w:div w:id="227766616">
                          <w:marLeft w:val="0"/>
                          <w:marRight w:val="0"/>
                          <w:marTop w:val="0"/>
                          <w:marBottom w:val="0"/>
                          <w:divBdr>
                            <w:top w:val="none" w:sz="0" w:space="0" w:color="auto"/>
                            <w:left w:val="none" w:sz="0" w:space="0" w:color="auto"/>
                            <w:bottom w:val="none" w:sz="0" w:space="0" w:color="auto"/>
                            <w:right w:val="none" w:sz="0" w:space="0" w:color="auto"/>
                          </w:divBdr>
                        </w:div>
                        <w:div w:id="1972709129">
                          <w:marLeft w:val="0"/>
                          <w:marRight w:val="120"/>
                          <w:marTop w:val="0"/>
                          <w:marBottom w:val="0"/>
                          <w:divBdr>
                            <w:top w:val="none" w:sz="0" w:space="0" w:color="auto"/>
                            <w:left w:val="none" w:sz="0" w:space="0" w:color="auto"/>
                            <w:bottom w:val="none" w:sz="0" w:space="0" w:color="auto"/>
                            <w:right w:val="none" w:sz="0" w:space="0" w:color="auto"/>
                          </w:divBdr>
                        </w:div>
                        <w:div w:id="243996522">
                          <w:marLeft w:val="0"/>
                          <w:marRight w:val="0"/>
                          <w:marTop w:val="0"/>
                          <w:marBottom w:val="0"/>
                          <w:divBdr>
                            <w:top w:val="none" w:sz="0" w:space="0" w:color="auto"/>
                            <w:left w:val="none" w:sz="0" w:space="0" w:color="auto"/>
                            <w:bottom w:val="none" w:sz="0" w:space="0" w:color="auto"/>
                            <w:right w:val="none" w:sz="0" w:space="0" w:color="auto"/>
                          </w:divBdr>
                        </w:div>
                        <w:div w:id="1298411161">
                          <w:marLeft w:val="0"/>
                          <w:marRight w:val="120"/>
                          <w:marTop w:val="0"/>
                          <w:marBottom w:val="0"/>
                          <w:divBdr>
                            <w:top w:val="none" w:sz="0" w:space="0" w:color="auto"/>
                            <w:left w:val="none" w:sz="0" w:space="0" w:color="auto"/>
                            <w:bottom w:val="none" w:sz="0" w:space="0" w:color="auto"/>
                            <w:right w:val="none" w:sz="0" w:space="0" w:color="auto"/>
                          </w:divBdr>
                        </w:div>
                        <w:div w:id="647899736">
                          <w:marLeft w:val="0"/>
                          <w:marRight w:val="0"/>
                          <w:marTop w:val="0"/>
                          <w:marBottom w:val="0"/>
                          <w:divBdr>
                            <w:top w:val="none" w:sz="0" w:space="0" w:color="auto"/>
                            <w:left w:val="none" w:sz="0" w:space="0" w:color="auto"/>
                            <w:bottom w:val="none" w:sz="0" w:space="0" w:color="auto"/>
                            <w:right w:val="none" w:sz="0" w:space="0" w:color="auto"/>
                          </w:divBdr>
                        </w:div>
                        <w:div w:id="1971394882">
                          <w:marLeft w:val="0"/>
                          <w:marRight w:val="120"/>
                          <w:marTop w:val="0"/>
                          <w:marBottom w:val="0"/>
                          <w:divBdr>
                            <w:top w:val="none" w:sz="0" w:space="0" w:color="auto"/>
                            <w:left w:val="none" w:sz="0" w:space="0" w:color="auto"/>
                            <w:bottom w:val="none" w:sz="0" w:space="0" w:color="auto"/>
                            <w:right w:val="none" w:sz="0" w:space="0" w:color="auto"/>
                          </w:divBdr>
                        </w:div>
                        <w:div w:id="2026247195">
                          <w:marLeft w:val="0"/>
                          <w:marRight w:val="0"/>
                          <w:marTop w:val="0"/>
                          <w:marBottom w:val="0"/>
                          <w:divBdr>
                            <w:top w:val="none" w:sz="0" w:space="0" w:color="auto"/>
                            <w:left w:val="none" w:sz="0" w:space="0" w:color="auto"/>
                            <w:bottom w:val="none" w:sz="0" w:space="0" w:color="auto"/>
                            <w:right w:val="none" w:sz="0" w:space="0" w:color="auto"/>
                          </w:divBdr>
                        </w:div>
                        <w:div w:id="1787653355">
                          <w:marLeft w:val="0"/>
                          <w:marRight w:val="120"/>
                          <w:marTop w:val="0"/>
                          <w:marBottom w:val="0"/>
                          <w:divBdr>
                            <w:top w:val="none" w:sz="0" w:space="0" w:color="auto"/>
                            <w:left w:val="none" w:sz="0" w:space="0" w:color="auto"/>
                            <w:bottom w:val="none" w:sz="0" w:space="0" w:color="auto"/>
                            <w:right w:val="none" w:sz="0" w:space="0" w:color="auto"/>
                          </w:divBdr>
                        </w:div>
                        <w:div w:id="156963010">
                          <w:marLeft w:val="0"/>
                          <w:marRight w:val="0"/>
                          <w:marTop w:val="0"/>
                          <w:marBottom w:val="0"/>
                          <w:divBdr>
                            <w:top w:val="none" w:sz="0" w:space="0" w:color="auto"/>
                            <w:left w:val="none" w:sz="0" w:space="0" w:color="auto"/>
                            <w:bottom w:val="none" w:sz="0" w:space="0" w:color="auto"/>
                            <w:right w:val="none" w:sz="0" w:space="0" w:color="auto"/>
                          </w:divBdr>
                        </w:div>
                        <w:div w:id="1697345723">
                          <w:marLeft w:val="0"/>
                          <w:marRight w:val="120"/>
                          <w:marTop w:val="0"/>
                          <w:marBottom w:val="0"/>
                          <w:divBdr>
                            <w:top w:val="none" w:sz="0" w:space="0" w:color="auto"/>
                            <w:left w:val="none" w:sz="0" w:space="0" w:color="auto"/>
                            <w:bottom w:val="none" w:sz="0" w:space="0" w:color="auto"/>
                            <w:right w:val="none" w:sz="0" w:space="0" w:color="auto"/>
                          </w:divBdr>
                        </w:div>
                        <w:div w:id="1678771602">
                          <w:marLeft w:val="0"/>
                          <w:marRight w:val="0"/>
                          <w:marTop w:val="0"/>
                          <w:marBottom w:val="0"/>
                          <w:divBdr>
                            <w:top w:val="none" w:sz="0" w:space="0" w:color="auto"/>
                            <w:left w:val="none" w:sz="0" w:space="0" w:color="auto"/>
                            <w:bottom w:val="none" w:sz="0" w:space="0" w:color="auto"/>
                            <w:right w:val="none" w:sz="0" w:space="0" w:color="auto"/>
                          </w:divBdr>
                        </w:div>
                        <w:div w:id="833838584">
                          <w:marLeft w:val="0"/>
                          <w:marRight w:val="120"/>
                          <w:marTop w:val="0"/>
                          <w:marBottom w:val="0"/>
                          <w:divBdr>
                            <w:top w:val="none" w:sz="0" w:space="0" w:color="auto"/>
                            <w:left w:val="none" w:sz="0" w:space="0" w:color="auto"/>
                            <w:bottom w:val="none" w:sz="0" w:space="0" w:color="auto"/>
                            <w:right w:val="none" w:sz="0" w:space="0" w:color="auto"/>
                          </w:divBdr>
                        </w:div>
                        <w:div w:id="139003941">
                          <w:marLeft w:val="0"/>
                          <w:marRight w:val="0"/>
                          <w:marTop w:val="0"/>
                          <w:marBottom w:val="0"/>
                          <w:divBdr>
                            <w:top w:val="none" w:sz="0" w:space="0" w:color="auto"/>
                            <w:left w:val="none" w:sz="0" w:space="0" w:color="auto"/>
                            <w:bottom w:val="none" w:sz="0" w:space="0" w:color="auto"/>
                            <w:right w:val="none" w:sz="0" w:space="0" w:color="auto"/>
                          </w:divBdr>
                        </w:div>
                        <w:div w:id="2104300958">
                          <w:marLeft w:val="0"/>
                          <w:marRight w:val="120"/>
                          <w:marTop w:val="0"/>
                          <w:marBottom w:val="0"/>
                          <w:divBdr>
                            <w:top w:val="none" w:sz="0" w:space="0" w:color="auto"/>
                            <w:left w:val="none" w:sz="0" w:space="0" w:color="auto"/>
                            <w:bottom w:val="none" w:sz="0" w:space="0" w:color="auto"/>
                            <w:right w:val="none" w:sz="0" w:space="0" w:color="auto"/>
                          </w:divBdr>
                        </w:div>
                        <w:div w:id="1391610705">
                          <w:marLeft w:val="0"/>
                          <w:marRight w:val="0"/>
                          <w:marTop w:val="0"/>
                          <w:marBottom w:val="0"/>
                          <w:divBdr>
                            <w:top w:val="none" w:sz="0" w:space="0" w:color="auto"/>
                            <w:left w:val="none" w:sz="0" w:space="0" w:color="auto"/>
                            <w:bottom w:val="none" w:sz="0" w:space="0" w:color="auto"/>
                            <w:right w:val="none" w:sz="0" w:space="0" w:color="auto"/>
                          </w:divBdr>
                        </w:div>
                        <w:div w:id="1961183404">
                          <w:marLeft w:val="0"/>
                          <w:marRight w:val="120"/>
                          <w:marTop w:val="0"/>
                          <w:marBottom w:val="0"/>
                          <w:divBdr>
                            <w:top w:val="none" w:sz="0" w:space="0" w:color="auto"/>
                            <w:left w:val="none" w:sz="0" w:space="0" w:color="auto"/>
                            <w:bottom w:val="none" w:sz="0" w:space="0" w:color="auto"/>
                            <w:right w:val="none" w:sz="0" w:space="0" w:color="auto"/>
                          </w:divBdr>
                        </w:div>
                        <w:div w:id="215163800">
                          <w:marLeft w:val="0"/>
                          <w:marRight w:val="0"/>
                          <w:marTop w:val="0"/>
                          <w:marBottom w:val="0"/>
                          <w:divBdr>
                            <w:top w:val="none" w:sz="0" w:space="0" w:color="auto"/>
                            <w:left w:val="none" w:sz="0" w:space="0" w:color="auto"/>
                            <w:bottom w:val="none" w:sz="0" w:space="0" w:color="auto"/>
                            <w:right w:val="none" w:sz="0" w:space="0" w:color="auto"/>
                          </w:divBdr>
                        </w:div>
                        <w:div w:id="552544457">
                          <w:marLeft w:val="0"/>
                          <w:marRight w:val="120"/>
                          <w:marTop w:val="0"/>
                          <w:marBottom w:val="0"/>
                          <w:divBdr>
                            <w:top w:val="none" w:sz="0" w:space="0" w:color="auto"/>
                            <w:left w:val="none" w:sz="0" w:space="0" w:color="auto"/>
                            <w:bottom w:val="none" w:sz="0" w:space="0" w:color="auto"/>
                            <w:right w:val="none" w:sz="0" w:space="0" w:color="auto"/>
                          </w:divBdr>
                        </w:div>
                        <w:div w:id="1210995401">
                          <w:marLeft w:val="0"/>
                          <w:marRight w:val="0"/>
                          <w:marTop w:val="0"/>
                          <w:marBottom w:val="0"/>
                          <w:divBdr>
                            <w:top w:val="none" w:sz="0" w:space="0" w:color="auto"/>
                            <w:left w:val="none" w:sz="0" w:space="0" w:color="auto"/>
                            <w:bottom w:val="none" w:sz="0" w:space="0" w:color="auto"/>
                            <w:right w:val="none" w:sz="0" w:space="0" w:color="auto"/>
                          </w:divBdr>
                        </w:div>
                        <w:div w:id="210194091">
                          <w:marLeft w:val="0"/>
                          <w:marRight w:val="120"/>
                          <w:marTop w:val="0"/>
                          <w:marBottom w:val="0"/>
                          <w:divBdr>
                            <w:top w:val="none" w:sz="0" w:space="0" w:color="auto"/>
                            <w:left w:val="none" w:sz="0" w:space="0" w:color="auto"/>
                            <w:bottom w:val="none" w:sz="0" w:space="0" w:color="auto"/>
                            <w:right w:val="none" w:sz="0" w:space="0" w:color="auto"/>
                          </w:divBdr>
                        </w:div>
                        <w:div w:id="479466555">
                          <w:marLeft w:val="0"/>
                          <w:marRight w:val="0"/>
                          <w:marTop w:val="0"/>
                          <w:marBottom w:val="0"/>
                          <w:divBdr>
                            <w:top w:val="none" w:sz="0" w:space="0" w:color="auto"/>
                            <w:left w:val="none" w:sz="0" w:space="0" w:color="auto"/>
                            <w:bottom w:val="none" w:sz="0" w:space="0" w:color="auto"/>
                            <w:right w:val="none" w:sz="0" w:space="0" w:color="auto"/>
                          </w:divBdr>
                        </w:div>
                        <w:div w:id="780995288">
                          <w:marLeft w:val="0"/>
                          <w:marRight w:val="120"/>
                          <w:marTop w:val="0"/>
                          <w:marBottom w:val="0"/>
                          <w:divBdr>
                            <w:top w:val="none" w:sz="0" w:space="0" w:color="auto"/>
                            <w:left w:val="none" w:sz="0" w:space="0" w:color="auto"/>
                            <w:bottom w:val="none" w:sz="0" w:space="0" w:color="auto"/>
                            <w:right w:val="none" w:sz="0" w:space="0" w:color="auto"/>
                          </w:divBdr>
                        </w:div>
                        <w:div w:id="2129004833">
                          <w:marLeft w:val="0"/>
                          <w:marRight w:val="0"/>
                          <w:marTop w:val="0"/>
                          <w:marBottom w:val="0"/>
                          <w:divBdr>
                            <w:top w:val="none" w:sz="0" w:space="0" w:color="auto"/>
                            <w:left w:val="none" w:sz="0" w:space="0" w:color="auto"/>
                            <w:bottom w:val="none" w:sz="0" w:space="0" w:color="auto"/>
                            <w:right w:val="none" w:sz="0" w:space="0" w:color="auto"/>
                          </w:divBdr>
                        </w:div>
                        <w:div w:id="1245994658">
                          <w:marLeft w:val="0"/>
                          <w:marRight w:val="120"/>
                          <w:marTop w:val="0"/>
                          <w:marBottom w:val="0"/>
                          <w:divBdr>
                            <w:top w:val="none" w:sz="0" w:space="0" w:color="auto"/>
                            <w:left w:val="none" w:sz="0" w:space="0" w:color="auto"/>
                            <w:bottom w:val="none" w:sz="0" w:space="0" w:color="auto"/>
                            <w:right w:val="none" w:sz="0" w:space="0" w:color="auto"/>
                          </w:divBdr>
                        </w:div>
                        <w:div w:id="547231812">
                          <w:marLeft w:val="0"/>
                          <w:marRight w:val="0"/>
                          <w:marTop w:val="0"/>
                          <w:marBottom w:val="0"/>
                          <w:divBdr>
                            <w:top w:val="none" w:sz="0" w:space="0" w:color="auto"/>
                            <w:left w:val="none" w:sz="0" w:space="0" w:color="auto"/>
                            <w:bottom w:val="none" w:sz="0" w:space="0" w:color="auto"/>
                            <w:right w:val="none" w:sz="0" w:space="0" w:color="auto"/>
                          </w:divBdr>
                        </w:div>
                        <w:div w:id="1785155183">
                          <w:marLeft w:val="0"/>
                          <w:marRight w:val="120"/>
                          <w:marTop w:val="0"/>
                          <w:marBottom w:val="0"/>
                          <w:divBdr>
                            <w:top w:val="none" w:sz="0" w:space="0" w:color="auto"/>
                            <w:left w:val="none" w:sz="0" w:space="0" w:color="auto"/>
                            <w:bottom w:val="none" w:sz="0" w:space="0" w:color="auto"/>
                            <w:right w:val="none" w:sz="0" w:space="0" w:color="auto"/>
                          </w:divBdr>
                        </w:div>
                        <w:div w:id="553274975">
                          <w:marLeft w:val="0"/>
                          <w:marRight w:val="0"/>
                          <w:marTop w:val="0"/>
                          <w:marBottom w:val="0"/>
                          <w:divBdr>
                            <w:top w:val="none" w:sz="0" w:space="0" w:color="auto"/>
                            <w:left w:val="none" w:sz="0" w:space="0" w:color="auto"/>
                            <w:bottom w:val="none" w:sz="0" w:space="0" w:color="auto"/>
                            <w:right w:val="none" w:sz="0" w:space="0" w:color="auto"/>
                          </w:divBdr>
                        </w:div>
                        <w:div w:id="870532811">
                          <w:marLeft w:val="0"/>
                          <w:marRight w:val="120"/>
                          <w:marTop w:val="0"/>
                          <w:marBottom w:val="0"/>
                          <w:divBdr>
                            <w:top w:val="none" w:sz="0" w:space="0" w:color="auto"/>
                            <w:left w:val="none" w:sz="0" w:space="0" w:color="auto"/>
                            <w:bottom w:val="none" w:sz="0" w:space="0" w:color="auto"/>
                            <w:right w:val="none" w:sz="0" w:space="0" w:color="auto"/>
                          </w:divBdr>
                        </w:div>
                        <w:div w:id="2135977853">
                          <w:marLeft w:val="0"/>
                          <w:marRight w:val="0"/>
                          <w:marTop w:val="0"/>
                          <w:marBottom w:val="0"/>
                          <w:divBdr>
                            <w:top w:val="none" w:sz="0" w:space="0" w:color="auto"/>
                            <w:left w:val="none" w:sz="0" w:space="0" w:color="auto"/>
                            <w:bottom w:val="none" w:sz="0" w:space="0" w:color="auto"/>
                            <w:right w:val="none" w:sz="0" w:space="0" w:color="auto"/>
                          </w:divBdr>
                        </w:div>
                        <w:div w:id="777337094">
                          <w:marLeft w:val="0"/>
                          <w:marRight w:val="120"/>
                          <w:marTop w:val="0"/>
                          <w:marBottom w:val="0"/>
                          <w:divBdr>
                            <w:top w:val="none" w:sz="0" w:space="0" w:color="auto"/>
                            <w:left w:val="none" w:sz="0" w:space="0" w:color="auto"/>
                            <w:bottom w:val="none" w:sz="0" w:space="0" w:color="auto"/>
                            <w:right w:val="none" w:sz="0" w:space="0" w:color="auto"/>
                          </w:divBdr>
                        </w:div>
                        <w:div w:id="1140271157">
                          <w:marLeft w:val="0"/>
                          <w:marRight w:val="0"/>
                          <w:marTop w:val="0"/>
                          <w:marBottom w:val="0"/>
                          <w:divBdr>
                            <w:top w:val="none" w:sz="0" w:space="0" w:color="auto"/>
                            <w:left w:val="none" w:sz="0" w:space="0" w:color="auto"/>
                            <w:bottom w:val="none" w:sz="0" w:space="0" w:color="auto"/>
                            <w:right w:val="none" w:sz="0" w:space="0" w:color="auto"/>
                          </w:divBdr>
                        </w:div>
                        <w:div w:id="256788123">
                          <w:marLeft w:val="0"/>
                          <w:marRight w:val="120"/>
                          <w:marTop w:val="0"/>
                          <w:marBottom w:val="0"/>
                          <w:divBdr>
                            <w:top w:val="none" w:sz="0" w:space="0" w:color="auto"/>
                            <w:left w:val="none" w:sz="0" w:space="0" w:color="auto"/>
                            <w:bottom w:val="none" w:sz="0" w:space="0" w:color="auto"/>
                            <w:right w:val="none" w:sz="0" w:space="0" w:color="auto"/>
                          </w:divBdr>
                        </w:div>
                        <w:div w:id="1382366992">
                          <w:marLeft w:val="0"/>
                          <w:marRight w:val="0"/>
                          <w:marTop w:val="0"/>
                          <w:marBottom w:val="0"/>
                          <w:divBdr>
                            <w:top w:val="none" w:sz="0" w:space="0" w:color="auto"/>
                            <w:left w:val="none" w:sz="0" w:space="0" w:color="auto"/>
                            <w:bottom w:val="none" w:sz="0" w:space="0" w:color="auto"/>
                            <w:right w:val="none" w:sz="0" w:space="0" w:color="auto"/>
                          </w:divBdr>
                        </w:div>
                        <w:div w:id="1928266131">
                          <w:marLeft w:val="0"/>
                          <w:marRight w:val="120"/>
                          <w:marTop w:val="0"/>
                          <w:marBottom w:val="0"/>
                          <w:divBdr>
                            <w:top w:val="none" w:sz="0" w:space="0" w:color="auto"/>
                            <w:left w:val="none" w:sz="0" w:space="0" w:color="auto"/>
                            <w:bottom w:val="none" w:sz="0" w:space="0" w:color="auto"/>
                            <w:right w:val="none" w:sz="0" w:space="0" w:color="auto"/>
                          </w:divBdr>
                        </w:div>
                        <w:div w:id="1579629519">
                          <w:marLeft w:val="0"/>
                          <w:marRight w:val="0"/>
                          <w:marTop w:val="0"/>
                          <w:marBottom w:val="0"/>
                          <w:divBdr>
                            <w:top w:val="none" w:sz="0" w:space="0" w:color="auto"/>
                            <w:left w:val="none" w:sz="0" w:space="0" w:color="auto"/>
                            <w:bottom w:val="none" w:sz="0" w:space="0" w:color="auto"/>
                            <w:right w:val="none" w:sz="0" w:space="0" w:color="auto"/>
                          </w:divBdr>
                        </w:div>
                        <w:div w:id="363135424">
                          <w:marLeft w:val="0"/>
                          <w:marRight w:val="120"/>
                          <w:marTop w:val="0"/>
                          <w:marBottom w:val="0"/>
                          <w:divBdr>
                            <w:top w:val="none" w:sz="0" w:space="0" w:color="auto"/>
                            <w:left w:val="none" w:sz="0" w:space="0" w:color="auto"/>
                            <w:bottom w:val="none" w:sz="0" w:space="0" w:color="auto"/>
                            <w:right w:val="none" w:sz="0" w:space="0" w:color="auto"/>
                          </w:divBdr>
                        </w:div>
                        <w:div w:id="557127880">
                          <w:marLeft w:val="0"/>
                          <w:marRight w:val="0"/>
                          <w:marTop w:val="0"/>
                          <w:marBottom w:val="0"/>
                          <w:divBdr>
                            <w:top w:val="none" w:sz="0" w:space="0" w:color="auto"/>
                            <w:left w:val="none" w:sz="0" w:space="0" w:color="auto"/>
                            <w:bottom w:val="none" w:sz="0" w:space="0" w:color="auto"/>
                            <w:right w:val="none" w:sz="0" w:space="0" w:color="auto"/>
                          </w:divBdr>
                        </w:div>
                        <w:div w:id="998113407">
                          <w:marLeft w:val="0"/>
                          <w:marRight w:val="120"/>
                          <w:marTop w:val="0"/>
                          <w:marBottom w:val="0"/>
                          <w:divBdr>
                            <w:top w:val="none" w:sz="0" w:space="0" w:color="auto"/>
                            <w:left w:val="none" w:sz="0" w:space="0" w:color="auto"/>
                            <w:bottom w:val="none" w:sz="0" w:space="0" w:color="auto"/>
                            <w:right w:val="none" w:sz="0" w:space="0" w:color="auto"/>
                          </w:divBdr>
                        </w:div>
                        <w:div w:id="2119566511">
                          <w:marLeft w:val="0"/>
                          <w:marRight w:val="0"/>
                          <w:marTop w:val="0"/>
                          <w:marBottom w:val="0"/>
                          <w:divBdr>
                            <w:top w:val="none" w:sz="0" w:space="0" w:color="auto"/>
                            <w:left w:val="none" w:sz="0" w:space="0" w:color="auto"/>
                            <w:bottom w:val="none" w:sz="0" w:space="0" w:color="auto"/>
                            <w:right w:val="none" w:sz="0" w:space="0" w:color="auto"/>
                          </w:divBdr>
                        </w:div>
                        <w:div w:id="739446050">
                          <w:marLeft w:val="0"/>
                          <w:marRight w:val="120"/>
                          <w:marTop w:val="0"/>
                          <w:marBottom w:val="0"/>
                          <w:divBdr>
                            <w:top w:val="none" w:sz="0" w:space="0" w:color="auto"/>
                            <w:left w:val="none" w:sz="0" w:space="0" w:color="auto"/>
                            <w:bottom w:val="none" w:sz="0" w:space="0" w:color="auto"/>
                            <w:right w:val="none" w:sz="0" w:space="0" w:color="auto"/>
                          </w:divBdr>
                        </w:div>
                        <w:div w:id="1561162571">
                          <w:marLeft w:val="0"/>
                          <w:marRight w:val="0"/>
                          <w:marTop w:val="0"/>
                          <w:marBottom w:val="0"/>
                          <w:divBdr>
                            <w:top w:val="none" w:sz="0" w:space="0" w:color="auto"/>
                            <w:left w:val="none" w:sz="0" w:space="0" w:color="auto"/>
                            <w:bottom w:val="none" w:sz="0" w:space="0" w:color="auto"/>
                            <w:right w:val="none" w:sz="0" w:space="0" w:color="auto"/>
                          </w:divBdr>
                        </w:div>
                        <w:div w:id="680357296">
                          <w:marLeft w:val="0"/>
                          <w:marRight w:val="120"/>
                          <w:marTop w:val="0"/>
                          <w:marBottom w:val="0"/>
                          <w:divBdr>
                            <w:top w:val="none" w:sz="0" w:space="0" w:color="auto"/>
                            <w:left w:val="none" w:sz="0" w:space="0" w:color="auto"/>
                            <w:bottom w:val="none" w:sz="0" w:space="0" w:color="auto"/>
                            <w:right w:val="none" w:sz="0" w:space="0" w:color="auto"/>
                          </w:divBdr>
                        </w:div>
                        <w:div w:id="571474010">
                          <w:marLeft w:val="0"/>
                          <w:marRight w:val="0"/>
                          <w:marTop w:val="0"/>
                          <w:marBottom w:val="0"/>
                          <w:divBdr>
                            <w:top w:val="none" w:sz="0" w:space="0" w:color="auto"/>
                            <w:left w:val="none" w:sz="0" w:space="0" w:color="auto"/>
                            <w:bottom w:val="none" w:sz="0" w:space="0" w:color="auto"/>
                            <w:right w:val="none" w:sz="0" w:space="0" w:color="auto"/>
                          </w:divBdr>
                        </w:div>
                        <w:div w:id="263660702">
                          <w:marLeft w:val="0"/>
                          <w:marRight w:val="120"/>
                          <w:marTop w:val="0"/>
                          <w:marBottom w:val="0"/>
                          <w:divBdr>
                            <w:top w:val="none" w:sz="0" w:space="0" w:color="auto"/>
                            <w:left w:val="none" w:sz="0" w:space="0" w:color="auto"/>
                            <w:bottom w:val="none" w:sz="0" w:space="0" w:color="auto"/>
                            <w:right w:val="none" w:sz="0" w:space="0" w:color="auto"/>
                          </w:divBdr>
                        </w:div>
                        <w:div w:id="1223325571">
                          <w:marLeft w:val="0"/>
                          <w:marRight w:val="0"/>
                          <w:marTop w:val="0"/>
                          <w:marBottom w:val="0"/>
                          <w:divBdr>
                            <w:top w:val="none" w:sz="0" w:space="0" w:color="auto"/>
                            <w:left w:val="none" w:sz="0" w:space="0" w:color="auto"/>
                            <w:bottom w:val="none" w:sz="0" w:space="0" w:color="auto"/>
                            <w:right w:val="none" w:sz="0" w:space="0" w:color="auto"/>
                          </w:divBdr>
                        </w:div>
                        <w:div w:id="423887113">
                          <w:marLeft w:val="0"/>
                          <w:marRight w:val="120"/>
                          <w:marTop w:val="0"/>
                          <w:marBottom w:val="0"/>
                          <w:divBdr>
                            <w:top w:val="none" w:sz="0" w:space="0" w:color="auto"/>
                            <w:left w:val="none" w:sz="0" w:space="0" w:color="auto"/>
                            <w:bottom w:val="none" w:sz="0" w:space="0" w:color="auto"/>
                            <w:right w:val="none" w:sz="0" w:space="0" w:color="auto"/>
                          </w:divBdr>
                        </w:div>
                        <w:div w:id="1231187981">
                          <w:marLeft w:val="0"/>
                          <w:marRight w:val="0"/>
                          <w:marTop w:val="0"/>
                          <w:marBottom w:val="0"/>
                          <w:divBdr>
                            <w:top w:val="none" w:sz="0" w:space="0" w:color="auto"/>
                            <w:left w:val="none" w:sz="0" w:space="0" w:color="auto"/>
                            <w:bottom w:val="none" w:sz="0" w:space="0" w:color="auto"/>
                            <w:right w:val="none" w:sz="0" w:space="0" w:color="auto"/>
                          </w:divBdr>
                        </w:div>
                        <w:div w:id="1359886719">
                          <w:marLeft w:val="0"/>
                          <w:marRight w:val="120"/>
                          <w:marTop w:val="0"/>
                          <w:marBottom w:val="0"/>
                          <w:divBdr>
                            <w:top w:val="none" w:sz="0" w:space="0" w:color="auto"/>
                            <w:left w:val="none" w:sz="0" w:space="0" w:color="auto"/>
                            <w:bottom w:val="none" w:sz="0" w:space="0" w:color="auto"/>
                            <w:right w:val="none" w:sz="0" w:space="0" w:color="auto"/>
                          </w:divBdr>
                        </w:div>
                        <w:div w:id="1321422717">
                          <w:marLeft w:val="0"/>
                          <w:marRight w:val="0"/>
                          <w:marTop w:val="0"/>
                          <w:marBottom w:val="0"/>
                          <w:divBdr>
                            <w:top w:val="none" w:sz="0" w:space="0" w:color="auto"/>
                            <w:left w:val="none" w:sz="0" w:space="0" w:color="auto"/>
                            <w:bottom w:val="none" w:sz="0" w:space="0" w:color="auto"/>
                            <w:right w:val="none" w:sz="0" w:space="0" w:color="auto"/>
                          </w:divBdr>
                        </w:div>
                        <w:div w:id="2063556474">
                          <w:marLeft w:val="0"/>
                          <w:marRight w:val="120"/>
                          <w:marTop w:val="0"/>
                          <w:marBottom w:val="0"/>
                          <w:divBdr>
                            <w:top w:val="none" w:sz="0" w:space="0" w:color="auto"/>
                            <w:left w:val="none" w:sz="0" w:space="0" w:color="auto"/>
                            <w:bottom w:val="none" w:sz="0" w:space="0" w:color="auto"/>
                            <w:right w:val="none" w:sz="0" w:space="0" w:color="auto"/>
                          </w:divBdr>
                        </w:div>
                        <w:div w:id="1658610710">
                          <w:marLeft w:val="0"/>
                          <w:marRight w:val="0"/>
                          <w:marTop w:val="0"/>
                          <w:marBottom w:val="0"/>
                          <w:divBdr>
                            <w:top w:val="none" w:sz="0" w:space="0" w:color="auto"/>
                            <w:left w:val="none" w:sz="0" w:space="0" w:color="auto"/>
                            <w:bottom w:val="none" w:sz="0" w:space="0" w:color="auto"/>
                            <w:right w:val="none" w:sz="0" w:space="0" w:color="auto"/>
                          </w:divBdr>
                        </w:div>
                        <w:div w:id="1024675818">
                          <w:marLeft w:val="0"/>
                          <w:marRight w:val="120"/>
                          <w:marTop w:val="0"/>
                          <w:marBottom w:val="0"/>
                          <w:divBdr>
                            <w:top w:val="none" w:sz="0" w:space="0" w:color="auto"/>
                            <w:left w:val="none" w:sz="0" w:space="0" w:color="auto"/>
                            <w:bottom w:val="none" w:sz="0" w:space="0" w:color="auto"/>
                            <w:right w:val="none" w:sz="0" w:space="0" w:color="auto"/>
                          </w:divBdr>
                        </w:div>
                        <w:div w:id="1467700338">
                          <w:marLeft w:val="0"/>
                          <w:marRight w:val="0"/>
                          <w:marTop w:val="0"/>
                          <w:marBottom w:val="0"/>
                          <w:divBdr>
                            <w:top w:val="none" w:sz="0" w:space="0" w:color="auto"/>
                            <w:left w:val="none" w:sz="0" w:space="0" w:color="auto"/>
                            <w:bottom w:val="none" w:sz="0" w:space="0" w:color="auto"/>
                            <w:right w:val="none" w:sz="0" w:space="0" w:color="auto"/>
                          </w:divBdr>
                        </w:div>
                        <w:div w:id="1296646291">
                          <w:marLeft w:val="0"/>
                          <w:marRight w:val="120"/>
                          <w:marTop w:val="0"/>
                          <w:marBottom w:val="0"/>
                          <w:divBdr>
                            <w:top w:val="none" w:sz="0" w:space="0" w:color="auto"/>
                            <w:left w:val="none" w:sz="0" w:space="0" w:color="auto"/>
                            <w:bottom w:val="none" w:sz="0" w:space="0" w:color="auto"/>
                            <w:right w:val="none" w:sz="0" w:space="0" w:color="auto"/>
                          </w:divBdr>
                        </w:div>
                        <w:div w:id="1934237184">
                          <w:marLeft w:val="0"/>
                          <w:marRight w:val="0"/>
                          <w:marTop w:val="0"/>
                          <w:marBottom w:val="0"/>
                          <w:divBdr>
                            <w:top w:val="none" w:sz="0" w:space="0" w:color="auto"/>
                            <w:left w:val="none" w:sz="0" w:space="0" w:color="auto"/>
                            <w:bottom w:val="none" w:sz="0" w:space="0" w:color="auto"/>
                            <w:right w:val="none" w:sz="0" w:space="0" w:color="auto"/>
                          </w:divBdr>
                        </w:div>
                        <w:div w:id="117646013">
                          <w:marLeft w:val="0"/>
                          <w:marRight w:val="120"/>
                          <w:marTop w:val="0"/>
                          <w:marBottom w:val="0"/>
                          <w:divBdr>
                            <w:top w:val="none" w:sz="0" w:space="0" w:color="auto"/>
                            <w:left w:val="none" w:sz="0" w:space="0" w:color="auto"/>
                            <w:bottom w:val="none" w:sz="0" w:space="0" w:color="auto"/>
                            <w:right w:val="none" w:sz="0" w:space="0" w:color="auto"/>
                          </w:divBdr>
                        </w:div>
                        <w:div w:id="760488875">
                          <w:marLeft w:val="0"/>
                          <w:marRight w:val="0"/>
                          <w:marTop w:val="0"/>
                          <w:marBottom w:val="0"/>
                          <w:divBdr>
                            <w:top w:val="none" w:sz="0" w:space="0" w:color="auto"/>
                            <w:left w:val="none" w:sz="0" w:space="0" w:color="auto"/>
                            <w:bottom w:val="none" w:sz="0" w:space="0" w:color="auto"/>
                            <w:right w:val="none" w:sz="0" w:space="0" w:color="auto"/>
                          </w:divBdr>
                        </w:div>
                        <w:div w:id="1661811540">
                          <w:marLeft w:val="0"/>
                          <w:marRight w:val="120"/>
                          <w:marTop w:val="0"/>
                          <w:marBottom w:val="0"/>
                          <w:divBdr>
                            <w:top w:val="none" w:sz="0" w:space="0" w:color="auto"/>
                            <w:left w:val="none" w:sz="0" w:space="0" w:color="auto"/>
                            <w:bottom w:val="none" w:sz="0" w:space="0" w:color="auto"/>
                            <w:right w:val="none" w:sz="0" w:space="0" w:color="auto"/>
                          </w:divBdr>
                        </w:div>
                        <w:div w:id="537546313">
                          <w:marLeft w:val="0"/>
                          <w:marRight w:val="0"/>
                          <w:marTop w:val="0"/>
                          <w:marBottom w:val="0"/>
                          <w:divBdr>
                            <w:top w:val="none" w:sz="0" w:space="0" w:color="auto"/>
                            <w:left w:val="none" w:sz="0" w:space="0" w:color="auto"/>
                            <w:bottom w:val="none" w:sz="0" w:space="0" w:color="auto"/>
                            <w:right w:val="none" w:sz="0" w:space="0" w:color="auto"/>
                          </w:divBdr>
                        </w:div>
                        <w:div w:id="1630670394">
                          <w:marLeft w:val="0"/>
                          <w:marRight w:val="120"/>
                          <w:marTop w:val="0"/>
                          <w:marBottom w:val="0"/>
                          <w:divBdr>
                            <w:top w:val="none" w:sz="0" w:space="0" w:color="auto"/>
                            <w:left w:val="none" w:sz="0" w:space="0" w:color="auto"/>
                            <w:bottom w:val="none" w:sz="0" w:space="0" w:color="auto"/>
                            <w:right w:val="none" w:sz="0" w:space="0" w:color="auto"/>
                          </w:divBdr>
                        </w:div>
                        <w:div w:id="1509951680">
                          <w:marLeft w:val="0"/>
                          <w:marRight w:val="0"/>
                          <w:marTop w:val="0"/>
                          <w:marBottom w:val="0"/>
                          <w:divBdr>
                            <w:top w:val="none" w:sz="0" w:space="0" w:color="auto"/>
                            <w:left w:val="none" w:sz="0" w:space="0" w:color="auto"/>
                            <w:bottom w:val="none" w:sz="0" w:space="0" w:color="auto"/>
                            <w:right w:val="none" w:sz="0" w:space="0" w:color="auto"/>
                          </w:divBdr>
                        </w:div>
                        <w:div w:id="1234975937">
                          <w:marLeft w:val="0"/>
                          <w:marRight w:val="120"/>
                          <w:marTop w:val="0"/>
                          <w:marBottom w:val="0"/>
                          <w:divBdr>
                            <w:top w:val="none" w:sz="0" w:space="0" w:color="auto"/>
                            <w:left w:val="none" w:sz="0" w:space="0" w:color="auto"/>
                            <w:bottom w:val="none" w:sz="0" w:space="0" w:color="auto"/>
                            <w:right w:val="none" w:sz="0" w:space="0" w:color="auto"/>
                          </w:divBdr>
                        </w:div>
                        <w:div w:id="1479496816">
                          <w:marLeft w:val="0"/>
                          <w:marRight w:val="0"/>
                          <w:marTop w:val="0"/>
                          <w:marBottom w:val="0"/>
                          <w:divBdr>
                            <w:top w:val="none" w:sz="0" w:space="0" w:color="auto"/>
                            <w:left w:val="none" w:sz="0" w:space="0" w:color="auto"/>
                            <w:bottom w:val="none" w:sz="0" w:space="0" w:color="auto"/>
                            <w:right w:val="none" w:sz="0" w:space="0" w:color="auto"/>
                          </w:divBdr>
                        </w:div>
                        <w:div w:id="2071997623">
                          <w:marLeft w:val="0"/>
                          <w:marRight w:val="120"/>
                          <w:marTop w:val="0"/>
                          <w:marBottom w:val="0"/>
                          <w:divBdr>
                            <w:top w:val="none" w:sz="0" w:space="0" w:color="auto"/>
                            <w:left w:val="none" w:sz="0" w:space="0" w:color="auto"/>
                            <w:bottom w:val="none" w:sz="0" w:space="0" w:color="auto"/>
                            <w:right w:val="none" w:sz="0" w:space="0" w:color="auto"/>
                          </w:divBdr>
                        </w:div>
                        <w:div w:id="1856381129">
                          <w:marLeft w:val="0"/>
                          <w:marRight w:val="0"/>
                          <w:marTop w:val="0"/>
                          <w:marBottom w:val="0"/>
                          <w:divBdr>
                            <w:top w:val="none" w:sz="0" w:space="0" w:color="auto"/>
                            <w:left w:val="none" w:sz="0" w:space="0" w:color="auto"/>
                            <w:bottom w:val="none" w:sz="0" w:space="0" w:color="auto"/>
                            <w:right w:val="none" w:sz="0" w:space="0" w:color="auto"/>
                          </w:divBdr>
                        </w:div>
                        <w:div w:id="1607542629">
                          <w:marLeft w:val="0"/>
                          <w:marRight w:val="120"/>
                          <w:marTop w:val="0"/>
                          <w:marBottom w:val="0"/>
                          <w:divBdr>
                            <w:top w:val="none" w:sz="0" w:space="0" w:color="auto"/>
                            <w:left w:val="none" w:sz="0" w:space="0" w:color="auto"/>
                            <w:bottom w:val="none" w:sz="0" w:space="0" w:color="auto"/>
                            <w:right w:val="none" w:sz="0" w:space="0" w:color="auto"/>
                          </w:divBdr>
                        </w:div>
                        <w:div w:id="1873375402">
                          <w:marLeft w:val="0"/>
                          <w:marRight w:val="0"/>
                          <w:marTop w:val="0"/>
                          <w:marBottom w:val="0"/>
                          <w:divBdr>
                            <w:top w:val="none" w:sz="0" w:space="0" w:color="auto"/>
                            <w:left w:val="none" w:sz="0" w:space="0" w:color="auto"/>
                            <w:bottom w:val="none" w:sz="0" w:space="0" w:color="auto"/>
                            <w:right w:val="none" w:sz="0" w:space="0" w:color="auto"/>
                          </w:divBdr>
                        </w:div>
                        <w:div w:id="1476605880">
                          <w:marLeft w:val="0"/>
                          <w:marRight w:val="120"/>
                          <w:marTop w:val="0"/>
                          <w:marBottom w:val="0"/>
                          <w:divBdr>
                            <w:top w:val="none" w:sz="0" w:space="0" w:color="auto"/>
                            <w:left w:val="none" w:sz="0" w:space="0" w:color="auto"/>
                            <w:bottom w:val="none" w:sz="0" w:space="0" w:color="auto"/>
                            <w:right w:val="none" w:sz="0" w:space="0" w:color="auto"/>
                          </w:divBdr>
                        </w:div>
                        <w:div w:id="615060610">
                          <w:marLeft w:val="0"/>
                          <w:marRight w:val="0"/>
                          <w:marTop w:val="0"/>
                          <w:marBottom w:val="0"/>
                          <w:divBdr>
                            <w:top w:val="none" w:sz="0" w:space="0" w:color="auto"/>
                            <w:left w:val="none" w:sz="0" w:space="0" w:color="auto"/>
                            <w:bottom w:val="none" w:sz="0" w:space="0" w:color="auto"/>
                            <w:right w:val="none" w:sz="0" w:space="0" w:color="auto"/>
                          </w:divBdr>
                        </w:div>
                        <w:div w:id="1131098163">
                          <w:marLeft w:val="0"/>
                          <w:marRight w:val="120"/>
                          <w:marTop w:val="0"/>
                          <w:marBottom w:val="0"/>
                          <w:divBdr>
                            <w:top w:val="none" w:sz="0" w:space="0" w:color="auto"/>
                            <w:left w:val="none" w:sz="0" w:space="0" w:color="auto"/>
                            <w:bottom w:val="none" w:sz="0" w:space="0" w:color="auto"/>
                            <w:right w:val="none" w:sz="0" w:space="0" w:color="auto"/>
                          </w:divBdr>
                        </w:div>
                        <w:div w:id="872500790">
                          <w:marLeft w:val="0"/>
                          <w:marRight w:val="0"/>
                          <w:marTop w:val="0"/>
                          <w:marBottom w:val="0"/>
                          <w:divBdr>
                            <w:top w:val="none" w:sz="0" w:space="0" w:color="auto"/>
                            <w:left w:val="none" w:sz="0" w:space="0" w:color="auto"/>
                            <w:bottom w:val="none" w:sz="0" w:space="0" w:color="auto"/>
                            <w:right w:val="none" w:sz="0" w:space="0" w:color="auto"/>
                          </w:divBdr>
                        </w:div>
                        <w:div w:id="370425168">
                          <w:marLeft w:val="0"/>
                          <w:marRight w:val="120"/>
                          <w:marTop w:val="0"/>
                          <w:marBottom w:val="0"/>
                          <w:divBdr>
                            <w:top w:val="none" w:sz="0" w:space="0" w:color="auto"/>
                            <w:left w:val="none" w:sz="0" w:space="0" w:color="auto"/>
                            <w:bottom w:val="none" w:sz="0" w:space="0" w:color="auto"/>
                            <w:right w:val="none" w:sz="0" w:space="0" w:color="auto"/>
                          </w:divBdr>
                        </w:div>
                        <w:div w:id="758715906">
                          <w:marLeft w:val="0"/>
                          <w:marRight w:val="0"/>
                          <w:marTop w:val="0"/>
                          <w:marBottom w:val="0"/>
                          <w:divBdr>
                            <w:top w:val="none" w:sz="0" w:space="0" w:color="auto"/>
                            <w:left w:val="none" w:sz="0" w:space="0" w:color="auto"/>
                            <w:bottom w:val="none" w:sz="0" w:space="0" w:color="auto"/>
                            <w:right w:val="none" w:sz="0" w:space="0" w:color="auto"/>
                          </w:divBdr>
                        </w:div>
                        <w:div w:id="1681737058">
                          <w:marLeft w:val="0"/>
                          <w:marRight w:val="120"/>
                          <w:marTop w:val="0"/>
                          <w:marBottom w:val="0"/>
                          <w:divBdr>
                            <w:top w:val="none" w:sz="0" w:space="0" w:color="auto"/>
                            <w:left w:val="none" w:sz="0" w:space="0" w:color="auto"/>
                            <w:bottom w:val="none" w:sz="0" w:space="0" w:color="auto"/>
                            <w:right w:val="none" w:sz="0" w:space="0" w:color="auto"/>
                          </w:divBdr>
                        </w:div>
                        <w:div w:id="1391416673">
                          <w:marLeft w:val="0"/>
                          <w:marRight w:val="0"/>
                          <w:marTop w:val="0"/>
                          <w:marBottom w:val="0"/>
                          <w:divBdr>
                            <w:top w:val="none" w:sz="0" w:space="0" w:color="auto"/>
                            <w:left w:val="none" w:sz="0" w:space="0" w:color="auto"/>
                            <w:bottom w:val="none" w:sz="0" w:space="0" w:color="auto"/>
                            <w:right w:val="none" w:sz="0" w:space="0" w:color="auto"/>
                          </w:divBdr>
                        </w:div>
                        <w:div w:id="2070180536">
                          <w:marLeft w:val="0"/>
                          <w:marRight w:val="120"/>
                          <w:marTop w:val="0"/>
                          <w:marBottom w:val="0"/>
                          <w:divBdr>
                            <w:top w:val="none" w:sz="0" w:space="0" w:color="auto"/>
                            <w:left w:val="none" w:sz="0" w:space="0" w:color="auto"/>
                            <w:bottom w:val="none" w:sz="0" w:space="0" w:color="auto"/>
                            <w:right w:val="none" w:sz="0" w:space="0" w:color="auto"/>
                          </w:divBdr>
                        </w:div>
                        <w:div w:id="507135853">
                          <w:marLeft w:val="0"/>
                          <w:marRight w:val="0"/>
                          <w:marTop w:val="0"/>
                          <w:marBottom w:val="0"/>
                          <w:divBdr>
                            <w:top w:val="none" w:sz="0" w:space="0" w:color="auto"/>
                            <w:left w:val="none" w:sz="0" w:space="0" w:color="auto"/>
                            <w:bottom w:val="none" w:sz="0" w:space="0" w:color="auto"/>
                            <w:right w:val="none" w:sz="0" w:space="0" w:color="auto"/>
                          </w:divBdr>
                        </w:div>
                        <w:div w:id="1204177687">
                          <w:marLeft w:val="0"/>
                          <w:marRight w:val="120"/>
                          <w:marTop w:val="0"/>
                          <w:marBottom w:val="0"/>
                          <w:divBdr>
                            <w:top w:val="none" w:sz="0" w:space="0" w:color="auto"/>
                            <w:left w:val="none" w:sz="0" w:space="0" w:color="auto"/>
                            <w:bottom w:val="none" w:sz="0" w:space="0" w:color="auto"/>
                            <w:right w:val="none" w:sz="0" w:space="0" w:color="auto"/>
                          </w:divBdr>
                        </w:div>
                        <w:div w:id="1397047187">
                          <w:marLeft w:val="0"/>
                          <w:marRight w:val="0"/>
                          <w:marTop w:val="0"/>
                          <w:marBottom w:val="0"/>
                          <w:divBdr>
                            <w:top w:val="none" w:sz="0" w:space="0" w:color="auto"/>
                            <w:left w:val="none" w:sz="0" w:space="0" w:color="auto"/>
                            <w:bottom w:val="none" w:sz="0" w:space="0" w:color="auto"/>
                            <w:right w:val="none" w:sz="0" w:space="0" w:color="auto"/>
                          </w:divBdr>
                        </w:div>
                        <w:div w:id="2035494800">
                          <w:marLeft w:val="0"/>
                          <w:marRight w:val="120"/>
                          <w:marTop w:val="0"/>
                          <w:marBottom w:val="0"/>
                          <w:divBdr>
                            <w:top w:val="none" w:sz="0" w:space="0" w:color="auto"/>
                            <w:left w:val="none" w:sz="0" w:space="0" w:color="auto"/>
                            <w:bottom w:val="none" w:sz="0" w:space="0" w:color="auto"/>
                            <w:right w:val="none" w:sz="0" w:space="0" w:color="auto"/>
                          </w:divBdr>
                        </w:div>
                        <w:div w:id="999194560">
                          <w:marLeft w:val="0"/>
                          <w:marRight w:val="0"/>
                          <w:marTop w:val="0"/>
                          <w:marBottom w:val="0"/>
                          <w:divBdr>
                            <w:top w:val="none" w:sz="0" w:space="0" w:color="auto"/>
                            <w:left w:val="none" w:sz="0" w:space="0" w:color="auto"/>
                            <w:bottom w:val="none" w:sz="0" w:space="0" w:color="auto"/>
                            <w:right w:val="none" w:sz="0" w:space="0" w:color="auto"/>
                          </w:divBdr>
                        </w:div>
                        <w:div w:id="512956449">
                          <w:marLeft w:val="0"/>
                          <w:marRight w:val="120"/>
                          <w:marTop w:val="0"/>
                          <w:marBottom w:val="0"/>
                          <w:divBdr>
                            <w:top w:val="none" w:sz="0" w:space="0" w:color="auto"/>
                            <w:left w:val="none" w:sz="0" w:space="0" w:color="auto"/>
                            <w:bottom w:val="none" w:sz="0" w:space="0" w:color="auto"/>
                            <w:right w:val="none" w:sz="0" w:space="0" w:color="auto"/>
                          </w:divBdr>
                        </w:div>
                        <w:div w:id="795298364">
                          <w:marLeft w:val="0"/>
                          <w:marRight w:val="0"/>
                          <w:marTop w:val="0"/>
                          <w:marBottom w:val="0"/>
                          <w:divBdr>
                            <w:top w:val="none" w:sz="0" w:space="0" w:color="auto"/>
                            <w:left w:val="none" w:sz="0" w:space="0" w:color="auto"/>
                            <w:bottom w:val="none" w:sz="0" w:space="0" w:color="auto"/>
                            <w:right w:val="none" w:sz="0" w:space="0" w:color="auto"/>
                          </w:divBdr>
                        </w:div>
                        <w:div w:id="242955705">
                          <w:marLeft w:val="0"/>
                          <w:marRight w:val="120"/>
                          <w:marTop w:val="0"/>
                          <w:marBottom w:val="0"/>
                          <w:divBdr>
                            <w:top w:val="none" w:sz="0" w:space="0" w:color="auto"/>
                            <w:left w:val="none" w:sz="0" w:space="0" w:color="auto"/>
                            <w:bottom w:val="none" w:sz="0" w:space="0" w:color="auto"/>
                            <w:right w:val="none" w:sz="0" w:space="0" w:color="auto"/>
                          </w:divBdr>
                        </w:div>
                        <w:div w:id="450704455">
                          <w:marLeft w:val="0"/>
                          <w:marRight w:val="0"/>
                          <w:marTop w:val="0"/>
                          <w:marBottom w:val="0"/>
                          <w:divBdr>
                            <w:top w:val="none" w:sz="0" w:space="0" w:color="auto"/>
                            <w:left w:val="none" w:sz="0" w:space="0" w:color="auto"/>
                            <w:bottom w:val="none" w:sz="0" w:space="0" w:color="auto"/>
                            <w:right w:val="none" w:sz="0" w:space="0" w:color="auto"/>
                          </w:divBdr>
                        </w:div>
                        <w:div w:id="283585080">
                          <w:marLeft w:val="0"/>
                          <w:marRight w:val="120"/>
                          <w:marTop w:val="0"/>
                          <w:marBottom w:val="0"/>
                          <w:divBdr>
                            <w:top w:val="none" w:sz="0" w:space="0" w:color="auto"/>
                            <w:left w:val="none" w:sz="0" w:space="0" w:color="auto"/>
                            <w:bottom w:val="none" w:sz="0" w:space="0" w:color="auto"/>
                            <w:right w:val="none" w:sz="0" w:space="0" w:color="auto"/>
                          </w:divBdr>
                        </w:div>
                        <w:div w:id="767891767">
                          <w:marLeft w:val="0"/>
                          <w:marRight w:val="0"/>
                          <w:marTop w:val="0"/>
                          <w:marBottom w:val="0"/>
                          <w:divBdr>
                            <w:top w:val="none" w:sz="0" w:space="0" w:color="auto"/>
                            <w:left w:val="none" w:sz="0" w:space="0" w:color="auto"/>
                            <w:bottom w:val="none" w:sz="0" w:space="0" w:color="auto"/>
                            <w:right w:val="none" w:sz="0" w:space="0" w:color="auto"/>
                          </w:divBdr>
                        </w:div>
                        <w:div w:id="1341930821">
                          <w:marLeft w:val="0"/>
                          <w:marRight w:val="120"/>
                          <w:marTop w:val="0"/>
                          <w:marBottom w:val="0"/>
                          <w:divBdr>
                            <w:top w:val="none" w:sz="0" w:space="0" w:color="auto"/>
                            <w:left w:val="none" w:sz="0" w:space="0" w:color="auto"/>
                            <w:bottom w:val="none" w:sz="0" w:space="0" w:color="auto"/>
                            <w:right w:val="none" w:sz="0" w:space="0" w:color="auto"/>
                          </w:divBdr>
                        </w:div>
                        <w:div w:id="698820251">
                          <w:marLeft w:val="0"/>
                          <w:marRight w:val="0"/>
                          <w:marTop w:val="0"/>
                          <w:marBottom w:val="0"/>
                          <w:divBdr>
                            <w:top w:val="none" w:sz="0" w:space="0" w:color="auto"/>
                            <w:left w:val="none" w:sz="0" w:space="0" w:color="auto"/>
                            <w:bottom w:val="none" w:sz="0" w:space="0" w:color="auto"/>
                            <w:right w:val="none" w:sz="0" w:space="0" w:color="auto"/>
                          </w:divBdr>
                        </w:div>
                        <w:div w:id="512573484">
                          <w:marLeft w:val="0"/>
                          <w:marRight w:val="120"/>
                          <w:marTop w:val="0"/>
                          <w:marBottom w:val="0"/>
                          <w:divBdr>
                            <w:top w:val="none" w:sz="0" w:space="0" w:color="auto"/>
                            <w:left w:val="none" w:sz="0" w:space="0" w:color="auto"/>
                            <w:bottom w:val="none" w:sz="0" w:space="0" w:color="auto"/>
                            <w:right w:val="none" w:sz="0" w:space="0" w:color="auto"/>
                          </w:divBdr>
                        </w:div>
                        <w:div w:id="1828858773">
                          <w:marLeft w:val="0"/>
                          <w:marRight w:val="0"/>
                          <w:marTop w:val="0"/>
                          <w:marBottom w:val="0"/>
                          <w:divBdr>
                            <w:top w:val="none" w:sz="0" w:space="0" w:color="auto"/>
                            <w:left w:val="none" w:sz="0" w:space="0" w:color="auto"/>
                            <w:bottom w:val="none" w:sz="0" w:space="0" w:color="auto"/>
                            <w:right w:val="none" w:sz="0" w:space="0" w:color="auto"/>
                          </w:divBdr>
                        </w:div>
                        <w:div w:id="2078242669">
                          <w:marLeft w:val="0"/>
                          <w:marRight w:val="120"/>
                          <w:marTop w:val="0"/>
                          <w:marBottom w:val="0"/>
                          <w:divBdr>
                            <w:top w:val="none" w:sz="0" w:space="0" w:color="auto"/>
                            <w:left w:val="none" w:sz="0" w:space="0" w:color="auto"/>
                            <w:bottom w:val="none" w:sz="0" w:space="0" w:color="auto"/>
                            <w:right w:val="none" w:sz="0" w:space="0" w:color="auto"/>
                          </w:divBdr>
                        </w:div>
                        <w:div w:id="1129402003">
                          <w:marLeft w:val="0"/>
                          <w:marRight w:val="0"/>
                          <w:marTop w:val="0"/>
                          <w:marBottom w:val="0"/>
                          <w:divBdr>
                            <w:top w:val="none" w:sz="0" w:space="0" w:color="auto"/>
                            <w:left w:val="none" w:sz="0" w:space="0" w:color="auto"/>
                            <w:bottom w:val="none" w:sz="0" w:space="0" w:color="auto"/>
                            <w:right w:val="none" w:sz="0" w:space="0" w:color="auto"/>
                          </w:divBdr>
                        </w:div>
                        <w:div w:id="26956314">
                          <w:marLeft w:val="0"/>
                          <w:marRight w:val="120"/>
                          <w:marTop w:val="0"/>
                          <w:marBottom w:val="0"/>
                          <w:divBdr>
                            <w:top w:val="none" w:sz="0" w:space="0" w:color="auto"/>
                            <w:left w:val="none" w:sz="0" w:space="0" w:color="auto"/>
                            <w:bottom w:val="none" w:sz="0" w:space="0" w:color="auto"/>
                            <w:right w:val="none" w:sz="0" w:space="0" w:color="auto"/>
                          </w:divBdr>
                        </w:div>
                        <w:div w:id="1444611964">
                          <w:marLeft w:val="0"/>
                          <w:marRight w:val="0"/>
                          <w:marTop w:val="0"/>
                          <w:marBottom w:val="0"/>
                          <w:divBdr>
                            <w:top w:val="none" w:sz="0" w:space="0" w:color="auto"/>
                            <w:left w:val="none" w:sz="0" w:space="0" w:color="auto"/>
                            <w:bottom w:val="none" w:sz="0" w:space="0" w:color="auto"/>
                            <w:right w:val="none" w:sz="0" w:space="0" w:color="auto"/>
                          </w:divBdr>
                        </w:div>
                        <w:div w:id="551843565">
                          <w:marLeft w:val="0"/>
                          <w:marRight w:val="120"/>
                          <w:marTop w:val="0"/>
                          <w:marBottom w:val="0"/>
                          <w:divBdr>
                            <w:top w:val="none" w:sz="0" w:space="0" w:color="auto"/>
                            <w:left w:val="none" w:sz="0" w:space="0" w:color="auto"/>
                            <w:bottom w:val="none" w:sz="0" w:space="0" w:color="auto"/>
                            <w:right w:val="none" w:sz="0" w:space="0" w:color="auto"/>
                          </w:divBdr>
                        </w:div>
                        <w:div w:id="305092690">
                          <w:marLeft w:val="0"/>
                          <w:marRight w:val="0"/>
                          <w:marTop w:val="0"/>
                          <w:marBottom w:val="0"/>
                          <w:divBdr>
                            <w:top w:val="none" w:sz="0" w:space="0" w:color="auto"/>
                            <w:left w:val="none" w:sz="0" w:space="0" w:color="auto"/>
                            <w:bottom w:val="none" w:sz="0" w:space="0" w:color="auto"/>
                            <w:right w:val="none" w:sz="0" w:space="0" w:color="auto"/>
                          </w:divBdr>
                        </w:div>
                        <w:div w:id="1602567253">
                          <w:marLeft w:val="0"/>
                          <w:marRight w:val="120"/>
                          <w:marTop w:val="0"/>
                          <w:marBottom w:val="0"/>
                          <w:divBdr>
                            <w:top w:val="none" w:sz="0" w:space="0" w:color="auto"/>
                            <w:left w:val="none" w:sz="0" w:space="0" w:color="auto"/>
                            <w:bottom w:val="none" w:sz="0" w:space="0" w:color="auto"/>
                            <w:right w:val="none" w:sz="0" w:space="0" w:color="auto"/>
                          </w:divBdr>
                        </w:div>
                        <w:div w:id="793982301">
                          <w:marLeft w:val="0"/>
                          <w:marRight w:val="0"/>
                          <w:marTop w:val="0"/>
                          <w:marBottom w:val="0"/>
                          <w:divBdr>
                            <w:top w:val="none" w:sz="0" w:space="0" w:color="auto"/>
                            <w:left w:val="none" w:sz="0" w:space="0" w:color="auto"/>
                            <w:bottom w:val="none" w:sz="0" w:space="0" w:color="auto"/>
                            <w:right w:val="none" w:sz="0" w:space="0" w:color="auto"/>
                          </w:divBdr>
                        </w:div>
                        <w:div w:id="929657603">
                          <w:marLeft w:val="0"/>
                          <w:marRight w:val="120"/>
                          <w:marTop w:val="0"/>
                          <w:marBottom w:val="0"/>
                          <w:divBdr>
                            <w:top w:val="none" w:sz="0" w:space="0" w:color="auto"/>
                            <w:left w:val="none" w:sz="0" w:space="0" w:color="auto"/>
                            <w:bottom w:val="none" w:sz="0" w:space="0" w:color="auto"/>
                            <w:right w:val="none" w:sz="0" w:space="0" w:color="auto"/>
                          </w:divBdr>
                        </w:div>
                        <w:div w:id="1905144494">
                          <w:marLeft w:val="0"/>
                          <w:marRight w:val="0"/>
                          <w:marTop w:val="0"/>
                          <w:marBottom w:val="0"/>
                          <w:divBdr>
                            <w:top w:val="none" w:sz="0" w:space="0" w:color="auto"/>
                            <w:left w:val="none" w:sz="0" w:space="0" w:color="auto"/>
                            <w:bottom w:val="none" w:sz="0" w:space="0" w:color="auto"/>
                            <w:right w:val="none" w:sz="0" w:space="0" w:color="auto"/>
                          </w:divBdr>
                        </w:div>
                        <w:div w:id="1372798835">
                          <w:marLeft w:val="0"/>
                          <w:marRight w:val="120"/>
                          <w:marTop w:val="0"/>
                          <w:marBottom w:val="0"/>
                          <w:divBdr>
                            <w:top w:val="none" w:sz="0" w:space="0" w:color="auto"/>
                            <w:left w:val="none" w:sz="0" w:space="0" w:color="auto"/>
                            <w:bottom w:val="none" w:sz="0" w:space="0" w:color="auto"/>
                            <w:right w:val="none" w:sz="0" w:space="0" w:color="auto"/>
                          </w:divBdr>
                        </w:div>
                        <w:div w:id="1253197914">
                          <w:marLeft w:val="0"/>
                          <w:marRight w:val="0"/>
                          <w:marTop w:val="0"/>
                          <w:marBottom w:val="0"/>
                          <w:divBdr>
                            <w:top w:val="none" w:sz="0" w:space="0" w:color="auto"/>
                            <w:left w:val="none" w:sz="0" w:space="0" w:color="auto"/>
                            <w:bottom w:val="none" w:sz="0" w:space="0" w:color="auto"/>
                            <w:right w:val="none" w:sz="0" w:space="0" w:color="auto"/>
                          </w:divBdr>
                        </w:div>
                        <w:div w:id="835655868">
                          <w:marLeft w:val="0"/>
                          <w:marRight w:val="0"/>
                          <w:marTop w:val="0"/>
                          <w:marBottom w:val="0"/>
                          <w:divBdr>
                            <w:top w:val="none" w:sz="0" w:space="0" w:color="auto"/>
                            <w:left w:val="none" w:sz="0" w:space="0" w:color="auto"/>
                            <w:bottom w:val="none" w:sz="0" w:space="0" w:color="auto"/>
                            <w:right w:val="none" w:sz="0" w:space="0" w:color="auto"/>
                          </w:divBdr>
                        </w:div>
                        <w:div w:id="2141456653">
                          <w:marLeft w:val="0"/>
                          <w:marRight w:val="120"/>
                          <w:marTop w:val="0"/>
                          <w:marBottom w:val="0"/>
                          <w:divBdr>
                            <w:top w:val="none" w:sz="0" w:space="0" w:color="auto"/>
                            <w:left w:val="none" w:sz="0" w:space="0" w:color="auto"/>
                            <w:bottom w:val="none" w:sz="0" w:space="0" w:color="auto"/>
                            <w:right w:val="none" w:sz="0" w:space="0" w:color="auto"/>
                          </w:divBdr>
                        </w:div>
                        <w:div w:id="1015301320">
                          <w:marLeft w:val="0"/>
                          <w:marRight w:val="0"/>
                          <w:marTop w:val="0"/>
                          <w:marBottom w:val="0"/>
                          <w:divBdr>
                            <w:top w:val="none" w:sz="0" w:space="0" w:color="auto"/>
                            <w:left w:val="none" w:sz="0" w:space="0" w:color="auto"/>
                            <w:bottom w:val="none" w:sz="0" w:space="0" w:color="auto"/>
                            <w:right w:val="none" w:sz="0" w:space="0" w:color="auto"/>
                          </w:divBdr>
                        </w:div>
                        <w:div w:id="1109348351">
                          <w:marLeft w:val="0"/>
                          <w:marRight w:val="120"/>
                          <w:marTop w:val="0"/>
                          <w:marBottom w:val="0"/>
                          <w:divBdr>
                            <w:top w:val="none" w:sz="0" w:space="0" w:color="auto"/>
                            <w:left w:val="none" w:sz="0" w:space="0" w:color="auto"/>
                            <w:bottom w:val="none" w:sz="0" w:space="0" w:color="auto"/>
                            <w:right w:val="none" w:sz="0" w:space="0" w:color="auto"/>
                          </w:divBdr>
                        </w:div>
                        <w:div w:id="117647320">
                          <w:marLeft w:val="0"/>
                          <w:marRight w:val="0"/>
                          <w:marTop w:val="0"/>
                          <w:marBottom w:val="0"/>
                          <w:divBdr>
                            <w:top w:val="none" w:sz="0" w:space="0" w:color="auto"/>
                            <w:left w:val="none" w:sz="0" w:space="0" w:color="auto"/>
                            <w:bottom w:val="none" w:sz="0" w:space="0" w:color="auto"/>
                            <w:right w:val="none" w:sz="0" w:space="0" w:color="auto"/>
                          </w:divBdr>
                        </w:div>
                        <w:div w:id="602494063">
                          <w:marLeft w:val="0"/>
                          <w:marRight w:val="120"/>
                          <w:marTop w:val="0"/>
                          <w:marBottom w:val="0"/>
                          <w:divBdr>
                            <w:top w:val="none" w:sz="0" w:space="0" w:color="auto"/>
                            <w:left w:val="none" w:sz="0" w:space="0" w:color="auto"/>
                            <w:bottom w:val="none" w:sz="0" w:space="0" w:color="auto"/>
                            <w:right w:val="none" w:sz="0" w:space="0" w:color="auto"/>
                          </w:divBdr>
                        </w:div>
                        <w:div w:id="1450780595">
                          <w:marLeft w:val="0"/>
                          <w:marRight w:val="0"/>
                          <w:marTop w:val="0"/>
                          <w:marBottom w:val="0"/>
                          <w:divBdr>
                            <w:top w:val="none" w:sz="0" w:space="0" w:color="auto"/>
                            <w:left w:val="none" w:sz="0" w:space="0" w:color="auto"/>
                            <w:bottom w:val="none" w:sz="0" w:space="0" w:color="auto"/>
                            <w:right w:val="none" w:sz="0" w:space="0" w:color="auto"/>
                          </w:divBdr>
                        </w:div>
                        <w:div w:id="421683276">
                          <w:marLeft w:val="0"/>
                          <w:marRight w:val="120"/>
                          <w:marTop w:val="0"/>
                          <w:marBottom w:val="0"/>
                          <w:divBdr>
                            <w:top w:val="none" w:sz="0" w:space="0" w:color="auto"/>
                            <w:left w:val="none" w:sz="0" w:space="0" w:color="auto"/>
                            <w:bottom w:val="none" w:sz="0" w:space="0" w:color="auto"/>
                            <w:right w:val="none" w:sz="0" w:space="0" w:color="auto"/>
                          </w:divBdr>
                        </w:div>
                        <w:div w:id="1989553409">
                          <w:marLeft w:val="0"/>
                          <w:marRight w:val="0"/>
                          <w:marTop w:val="0"/>
                          <w:marBottom w:val="0"/>
                          <w:divBdr>
                            <w:top w:val="none" w:sz="0" w:space="0" w:color="auto"/>
                            <w:left w:val="none" w:sz="0" w:space="0" w:color="auto"/>
                            <w:bottom w:val="none" w:sz="0" w:space="0" w:color="auto"/>
                            <w:right w:val="none" w:sz="0" w:space="0" w:color="auto"/>
                          </w:divBdr>
                        </w:div>
                        <w:div w:id="640303241">
                          <w:marLeft w:val="0"/>
                          <w:marRight w:val="120"/>
                          <w:marTop w:val="0"/>
                          <w:marBottom w:val="0"/>
                          <w:divBdr>
                            <w:top w:val="none" w:sz="0" w:space="0" w:color="auto"/>
                            <w:left w:val="none" w:sz="0" w:space="0" w:color="auto"/>
                            <w:bottom w:val="none" w:sz="0" w:space="0" w:color="auto"/>
                            <w:right w:val="none" w:sz="0" w:space="0" w:color="auto"/>
                          </w:divBdr>
                        </w:div>
                        <w:div w:id="1509170761">
                          <w:marLeft w:val="0"/>
                          <w:marRight w:val="0"/>
                          <w:marTop w:val="0"/>
                          <w:marBottom w:val="0"/>
                          <w:divBdr>
                            <w:top w:val="none" w:sz="0" w:space="0" w:color="auto"/>
                            <w:left w:val="none" w:sz="0" w:space="0" w:color="auto"/>
                            <w:bottom w:val="none" w:sz="0" w:space="0" w:color="auto"/>
                            <w:right w:val="none" w:sz="0" w:space="0" w:color="auto"/>
                          </w:divBdr>
                        </w:div>
                        <w:div w:id="1609849451">
                          <w:marLeft w:val="0"/>
                          <w:marRight w:val="120"/>
                          <w:marTop w:val="0"/>
                          <w:marBottom w:val="0"/>
                          <w:divBdr>
                            <w:top w:val="none" w:sz="0" w:space="0" w:color="auto"/>
                            <w:left w:val="none" w:sz="0" w:space="0" w:color="auto"/>
                            <w:bottom w:val="none" w:sz="0" w:space="0" w:color="auto"/>
                            <w:right w:val="none" w:sz="0" w:space="0" w:color="auto"/>
                          </w:divBdr>
                        </w:div>
                        <w:div w:id="1367170107">
                          <w:marLeft w:val="0"/>
                          <w:marRight w:val="0"/>
                          <w:marTop w:val="0"/>
                          <w:marBottom w:val="0"/>
                          <w:divBdr>
                            <w:top w:val="none" w:sz="0" w:space="0" w:color="auto"/>
                            <w:left w:val="none" w:sz="0" w:space="0" w:color="auto"/>
                            <w:bottom w:val="none" w:sz="0" w:space="0" w:color="auto"/>
                            <w:right w:val="none" w:sz="0" w:space="0" w:color="auto"/>
                          </w:divBdr>
                        </w:div>
                        <w:div w:id="1748066759">
                          <w:marLeft w:val="0"/>
                          <w:marRight w:val="120"/>
                          <w:marTop w:val="0"/>
                          <w:marBottom w:val="0"/>
                          <w:divBdr>
                            <w:top w:val="none" w:sz="0" w:space="0" w:color="auto"/>
                            <w:left w:val="none" w:sz="0" w:space="0" w:color="auto"/>
                            <w:bottom w:val="none" w:sz="0" w:space="0" w:color="auto"/>
                            <w:right w:val="none" w:sz="0" w:space="0" w:color="auto"/>
                          </w:divBdr>
                        </w:div>
                        <w:div w:id="879780899">
                          <w:marLeft w:val="0"/>
                          <w:marRight w:val="0"/>
                          <w:marTop w:val="0"/>
                          <w:marBottom w:val="0"/>
                          <w:divBdr>
                            <w:top w:val="none" w:sz="0" w:space="0" w:color="auto"/>
                            <w:left w:val="none" w:sz="0" w:space="0" w:color="auto"/>
                            <w:bottom w:val="none" w:sz="0" w:space="0" w:color="auto"/>
                            <w:right w:val="none" w:sz="0" w:space="0" w:color="auto"/>
                          </w:divBdr>
                        </w:div>
                        <w:div w:id="1162433523">
                          <w:marLeft w:val="0"/>
                          <w:marRight w:val="120"/>
                          <w:marTop w:val="0"/>
                          <w:marBottom w:val="0"/>
                          <w:divBdr>
                            <w:top w:val="none" w:sz="0" w:space="0" w:color="auto"/>
                            <w:left w:val="none" w:sz="0" w:space="0" w:color="auto"/>
                            <w:bottom w:val="none" w:sz="0" w:space="0" w:color="auto"/>
                            <w:right w:val="none" w:sz="0" w:space="0" w:color="auto"/>
                          </w:divBdr>
                        </w:div>
                        <w:div w:id="681591383">
                          <w:marLeft w:val="0"/>
                          <w:marRight w:val="0"/>
                          <w:marTop w:val="0"/>
                          <w:marBottom w:val="0"/>
                          <w:divBdr>
                            <w:top w:val="none" w:sz="0" w:space="0" w:color="auto"/>
                            <w:left w:val="none" w:sz="0" w:space="0" w:color="auto"/>
                            <w:bottom w:val="none" w:sz="0" w:space="0" w:color="auto"/>
                            <w:right w:val="none" w:sz="0" w:space="0" w:color="auto"/>
                          </w:divBdr>
                        </w:div>
                        <w:div w:id="472066925">
                          <w:marLeft w:val="0"/>
                          <w:marRight w:val="120"/>
                          <w:marTop w:val="0"/>
                          <w:marBottom w:val="0"/>
                          <w:divBdr>
                            <w:top w:val="none" w:sz="0" w:space="0" w:color="auto"/>
                            <w:left w:val="none" w:sz="0" w:space="0" w:color="auto"/>
                            <w:bottom w:val="none" w:sz="0" w:space="0" w:color="auto"/>
                            <w:right w:val="none" w:sz="0" w:space="0" w:color="auto"/>
                          </w:divBdr>
                        </w:div>
                        <w:div w:id="60107520">
                          <w:marLeft w:val="0"/>
                          <w:marRight w:val="0"/>
                          <w:marTop w:val="0"/>
                          <w:marBottom w:val="0"/>
                          <w:divBdr>
                            <w:top w:val="none" w:sz="0" w:space="0" w:color="auto"/>
                            <w:left w:val="none" w:sz="0" w:space="0" w:color="auto"/>
                            <w:bottom w:val="none" w:sz="0" w:space="0" w:color="auto"/>
                            <w:right w:val="none" w:sz="0" w:space="0" w:color="auto"/>
                          </w:divBdr>
                        </w:div>
                        <w:div w:id="848981932">
                          <w:marLeft w:val="0"/>
                          <w:marRight w:val="120"/>
                          <w:marTop w:val="0"/>
                          <w:marBottom w:val="0"/>
                          <w:divBdr>
                            <w:top w:val="none" w:sz="0" w:space="0" w:color="auto"/>
                            <w:left w:val="none" w:sz="0" w:space="0" w:color="auto"/>
                            <w:bottom w:val="none" w:sz="0" w:space="0" w:color="auto"/>
                            <w:right w:val="none" w:sz="0" w:space="0" w:color="auto"/>
                          </w:divBdr>
                        </w:div>
                        <w:div w:id="923683538">
                          <w:marLeft w:val="0"/>
                          <w:marRight w:val="0"/>
                          <w:marTop w:val="0"/>
                          <w:marBottom w:val="0"/>
                          <w:divBdr>
                            <w:top w:val="none" w:sz="0" w:space="0" w:color="auto"/>
                            <w:left w:val="none" w:sz="0" w:space="0" w:color="auto"/>
                            <w:bottom w:val="none" w:sz="0" w:space="0" w:color="auto"/>
                            <w:right w:val="none" w:sz="0" w:space="0" w:color="auto"/>
                          </w:divBdr>
                        </w:div>
                        <w:div w:id="1872524484">
                          <w:marLeft w:val="0"/>
                          <w:marRight w:val="120"/>
                          <w:marTop w:val="0"/>
                          <w:marBottom w:val="0"/>
                          <w:divBdr>
                            <w:top w:val="none" w:sz="0" w:space="0" w:color="auto"/>
                            <w:left w:val="none" w:sz="0" w:space="0" w:color="auto"/>
                            <w:bottom w:val="none" w:sz="0" w:space="0" w:color="auto"/>
                            <w:right w:val="none" w:sz="0" w:space="0" w:color="auto"/>
                          </w:divBdr>
                        </w:div>
                        <w:div w:id="1029718909">
                          <w:marLeft w:val="0"/>
                          <w:marRight w:val="0"/>
                          <w:marTop w:val="0"/>
                          <w:marBottom w:val="0"/>
                          <w:divBdr>
                            <w:top w:val="none" w:sz="0" w:space="0" w:color="auto"/>
                            <w:left w:val="none" w:sz="0" w:space="0" w:color="auto"/>
                            <w:bottom w:val="none" w:sz="0" w:space="0" w:color="auto"/>
                            <w:right w:val="none" w:sz="0" w:space="0" w:color="auto"/>
                          </w:divBdr>
                        </w:div>
                        <w:div w:id="649091548">
                          <w:marLeft w:val="0"/>
                          <w:marRight w:val="120"/>
                          <w:marTop w:val="0"/>
                          <w:marBottom w:val="0"/>
                          <w:divBdr>
                            <w:top w:val="none" w:sz="0" w:space="0" w:color="auto"/>
                            <w:left w:val="none" w:sz="0" w:space="0" w:color="auto"/>
                            <w:bottom w:val="none" w:sz="0" w:space="0" w:color="auto"/>
                            <w:right w:val="none" w:sz="0" w:space="0" w:color="auto"/>
                          </w:divBdr>
                        </w:div>
                        <w:div w:id="1972588699">
                          <w:marLeft w:val="0"/>
                          <w:marRight w:val="0"/>
                          <w:marTop w:val="0"/>
                          <w:marBottom w:val="0"/>
                          <w:divBdr>
                            <w:top w:val="none" w:sz="0" w:space="0" w:color="auto"/>
                            <w:left w:val="none" w:sz="0" w:space="0" w:color="auto"/>
                            <w:bottom w:val="none" w:sz="0" w:space="0" w:color="auto"/>
                            <w:right w:val="none" w:sz="0" w:space="0" w:color="auto"/>
                          </w:divBdr>
                        </w:div>
                        <w:div w:id="1726681312">
                          <w:marLeft w:val="0"/>
                          <w:marRight w:val="120"/>
                          <w:marTop w:val="0"/>
                          <w:marBottom w:val="0"/>
                          <w:divBdr>
                            <w:top w:val="none" w:sz="0" w:space="0" w:color="auto"/>
                            <w:left w:val="none" w:sz="0" w:space="0" w:color="auto"/>
                            <w:bottom w:val="none" w:sz="0" w:space="0" w:color="auto"/>
                            <w:right w:val="none" w:sz="0" w:space="0" w:color="auto"/>
                          </w:divBdr>
                        </w:div>
                        <w:div w:id="1933510868">
                          <w:marLeft w:val="0"/>
                          <w:marRight w:val="0"/>
                          <w:marTop w:val="0"/>
                          <w:marBottom w:val="0"/>
                          <w:divBdr>
                            <w:top w:val="none" w:sz="0" w:space="0" w:color="auto"/>
                            <w:left w:val="none" w:sz="0" w:space="0" w:color="auto"/>
                            <w:bottom w:val="none" w:sz="0" w:space="0" w:color="auto"/>
                            <w:right w:val="none" w:sz="0" w:space="0" w:color="auto"/>
                          </w:divBdr>
                        </w:div>
                        <w:div w:id="1226603720">
                          <w:marLeft w:val="0"/>
                          <w:marRight w:val="120"/>
                          <w:marTop w:val="0"/>
                          <w:marBottom w:val="0"/>
                          <w:divBdr>
                            <w:top w:val="none" w:sz="0" w:space="0" w:color="auto"/>
                            <w:left w:val="none" w:sz="0" w:space="0" w:color="auto"/>
                            <w:bottom w:val="none" w:sz="0" w:space="0" w:color="auto"/>
                            <w:right w:val="none" w:sz="0" w:space="0" w:color="auto"/>
                          </w:divBdr>
                        </w:div>
                        <w:div w:id="761947644">
                          <w:marLeft w:val="0"/>
                          <w:marRight w:val="0"/>
                          <w:marTop w:val="0"/>
                          <w:marBottom w:val="0"/>
                          <w:divBdr>
                            <w:top w:val="none" w:sz="0" w:space="0" w:color="auto"/>
                            <w:left w:val="none" w:sz="0" w:space="0" w:color="auto"/>
                            <w:bottom w:val="none" w:sz="0" w:space="0" w:color="auto"/>
                            <w:right w:val="none" w:sz="0" w:space="0" w:color="auto"/>
                          </w:divBdr>
                        </w:div>
                        <w:div w:id="680939202">
                          <w:marLeft w:val="0"/>
                          <w:marRight w:val="120"/>
                          <w:marTop w:val="0"/>
                          <w:marBottom w:val="0"/>
                          <w:divBdr>
                            <w:top w:val="none" w:sz="0" w:space="0" w:color="auto"/>
                            <w:left w:val="none" w:sz="0" w:space="0" w:color="auto"/>
                            <w:bottom w:val="none" w:sz="0" w:space="0" w:color="auto"/>
                            <w:right w:val="none" w:sz="0" w:space="0" w:color="auto"/>
                          </w:divBdr>
                        </w:div>
                        <w:div w:id="433474836">
                          <w:marLeft w:val="0"/>
                          <w:marRight w:val="0"/>
                          <w:marTop w:val="0"/>
                          <w:marBottom w:val="0"/>
                          <w:divBdr>
                            <w:top w:val="none" w:sz="0" w:space="0" w:color="auto"/>
                            <w:left w:val="none" w:sz="0" w:space="0" w:color="auto"/>
                            <w:bottom w:val="none" w:sz="0" w:space="0" w:color="auto"/>
                            <w:right w:val="none" w:sz="0" w:space="0" w:color="auto"/>
                          </w:divBdr>
                        </w:div>
                        <w:div w:id="369721181">
                          <w:marLeft w:val="0"/>
                          <w:marRight w:val="120"/>
                          <w:marTop w:val="0"/>
                          <w:marBottom w:val="0"/>
                          <w:divBdr>
                            <w:top w:val="none" w:sz="0" w:space="0" w:color="auto"/>
                            <w:left w:val="none" w:sz="0" w:space="0" w:color="auto"/>
                            <w:bottom w:val="none" w:sz="0" w:space="0" w:color="auto"/>
                            <w:right w:val="none" w:sz="0" w:space="0" w:color="auto"/>
                          </w:divBdr>
                        </w:div>
                        <w:div w:id="1160392576">
                          <w:marLeft w:val="0"/>
                          <w:marRight w:val="0"/>
                          <w:marTop w:val="0"/>
                          <w:marBottom w:val="0"/>
                          <w:divBdr>
                            <w:top w:val="none" w:sz="0" w:space="0" w:color="auto"/>
                            <w:left w:val="none" w:sz="0" w:space="0" w:color="auto"/>
                            <w:bottom w:val="none" w:sz="0" w:space="0" w:color="auto"/>
                            <w:right w:val="none" w:sz="0" w:space="0" w:color="auto"/>
                          </w:divBdr>
                        </w:div>
                        <w:div w:id="1595362327">
                          <w:marLeft w:val="0"/>
                          <w:marRight w:val="120"/>
                          <w:marTop w:val="0"/>
                          <w:marBottom w:val="0"/>
                          <w:divBdr>
                            <w:top w:val="none" w:sz="0" w:space="0" w:color="auto"/>
                            <w:left w:val="none" w:sz="0" w:space="0" w:color="auto"/>
                            <w:bottom w:val="none" w:sz="0" w:space="0" w:color="auto"/>
                            <w:right w:val="none" w:sz="0" w:space="0" w:color="auto"/>
                          </w:divBdr>
                        </w:div>
                        <w:div w:id="794835859">
                          <w:marLeft w:val="0"/>
                          <w:marRight w:val="0"/>
                          <w:marTop w:val="0"/>
                          <w:marBottom w:val="0"/>
                          <w:divBdr>
                            <w:top w:val="none" w:sz="0" w:space="0" w:color="auto"/>
                            <w:left w:val="none" w:sz="0" w:space="0" w:color="auto"/>
                            <w:bottom w:val="none" w:sz="0" w:space="0" w:color="auto"/>
                            <w:right w:val="none" w:sz="0" w:space="0" w:color="auto"/>
                          </w:divBdr>
                        </w:div>
                        <w:div w:id="452557556">
                          <w:marLeft w:val="0"/>
                          <w:marRight w:val="120"/>
                          <w:marTop w:val="0"/>
                          <w:marBottom w:val="0"/>
                          <w:divBdr>
                            <w:top w:val="none" w:sz="0" w:space="0" w:color="auto"/>
                            <w:left w:val="none" w:sz="0" w:space="0" w:color="auto"/>
                            <w:bottom w:val="none" w:sz="0" w:space="0" w:color="auto"/>
                            <w:right w:val="none" w:sz="0" w:space="0" w:color="auto"/>
                          </w:divBdr>
                        </w:div>
                        <w:div w:id="387609876">
                          <w:marLeft w:val="0"/>
                          <w:marRight w:val="0"/>
                          <w:marTop w:val="0"/>
                          <w:marBottom w:val="0"/>
                          <w:divBdr>
                            <w:top w:val="none" w:sz="0" w:space="0" w:color="auto"/>
                            <w:left w:val="none" w:sz="0" w:space="0" w:color="auto"/>
                            <w:bottom w:val="none" w:sz="0" w:space="0" w:color="auto"/>
                            <w:right w:val="none" w:sz="0" w:space="0" w:color="auto"/>
                          </w:divBdr>
                        </w:div>
                        <w:div w:id="611017835">
                          <w:marLeft w:val="0"/>
                          <w:marRight w:val="120"/>
                          <w:marTop w:val="0"/>
                          <w:marBottom w:val="0"/>
                          <w:divBdr>
                            <w:top w:val="none" w:sz="0" w:space="0" w:color="auto"/>
                            <w:left w:val="none" w:sz="0" w:space="0" w:color="auto"/>
                            <w:bottom w:val="none" w:sz="0" w:space="0" w:color="auto"/>
                            <w:right w:val="none" w:sz="0" w:space="0" w:color="auto"/>
                          </w:divBdr>
                        </w:div>
                        <w:div w:id="2119640226">
                          <w:marLeft w:val="0"/>
                          <w:marRight w:val="0"/>
                          <w:marTop w:val="0"/>
                          <w:marBottom w:val="0"/>
                          <w:divBdr>
                            <w:top w:val="none" w:sz="0" w:space="0" w:color="auto"/>
                            <w:left w:val="none" w:sz="0" w:space="0" w:color="auto"/>
                            <w:bottom w:val="none" w:sz="0" w:space="0" w:color="auto"/>
                            <w:right w:val="none" w:sz="0" w:space="0" w:color="auto"/>
                          </w:divBdr>
                        </w:div>
                        <w:div w:id="1861625383">
                          <w:marLeft w:val="0"/>
                          <w:marRight w:val="120"/>
                          <w:marTop w:val="0"/>
                          <w:marBottom w:val="0"/>
                          <w:divBdr>
                            <w:top w:val="none" w:sz="0" w:space="0" w:color="auto"/>
                            <w:left w:val="none" w:sz="0" w:space="0" w:color="auto"/>
                            <w:bottom w:val="none" w:sz="0" w:space="0" w:color="auto"/>
                            <w:right w:val="none" w:sz="0" w:space="0" w:color="auto"/>
                          </w:divBdr>
                        </w:div>
                        <w:div w:id="739598501">
                          <w:marLeft w:val="0"/>
                          <w:marRight w:val="0"/>
                          <w:marTop w:val="0"/>
                          <w:marBottom w:val="0"/>
                          <w:divBdr>
                            <w:top w:val="none" w:sz="0" w:space="0" w:color="auto"/>
                            <w:left w:val="none" w:sz="0" w:space="0" w:color="auto"/>
                            <w:bottom w:val="none" w:sz="0" w:space="0" w:color="auto"/>
                            <w:right w:val="none" w:sz="0" w:space="0" w:color="auto"/>
                          </w:divBdr>
                        </w:div>
                        <w:div w:id="1117724152">
                          <w:marLeft w:val="0"/>
                          <w:marRight w:val="120"/>
                          <w:marTop w:val="0"/>
                          <w:marBottom w:val="0"/>
                          <w:divBdr>
                            <w:top w:val="none" w:sz="0" w:space="0" w:color="auto"/>
                            <w:left w:val="none" w:sz="0" w:space="0" w:color="auto"/>
                            <w:bottom w:val="none" w:sz="0" w:space="0" w:color="auto"/>
                            <w:right w:val="none" w:sz="0" w:space="0" w:color="auto"/>
                          </w:divBdr>
                        </w:div>
                        <w:div w:id="1294091990">
                          <w:marLeft w:val="0"/>
                          <w:marRight w:val="0"/>
                          <w:marTop w:val="0"/>
                          <w:marBottom w:val="0"/>
                          <w:divBdr>
                            <w:top w:val="none" w:sz="0" w:space="0" w:color="auto"/>
                            <w:left w:val="none" w:sz="0" w:space="0" w:color="auto"/>
                            <w:bottom w:val="none" w:sz="0" w:space="0" w:color="auto"/>
                            <w:right w:val="none" w:sz="0" w:space="0" w:color="auto"/>
                          </w:divBdr>
                        </w:div>
                        <w:div w:id="421418347">
                          <w:marLeft w:val="0"/>
                          <w:marRight w:val="120"/>
                          <w:marTop w:val="0"/>
                          <w:marBottom w:val="0"/>
                          <w:divBdr>
                            <w:top w:val="none" w:sz="0" w:space="0" w:color="auto"/>
                            <w:left w:val="none" w:sz="0" w:space="0" w:color="auto"/>
                            <w:bottom w:val="none" w:sz="0" w:space="0" w:color="auto"/>
                            <w:right w:val="none" w:sz="0" w:space="0" w:color="auto"/>
                          </w:divBdr>
                        </w:div>
                        <w:div w:id="458456034">
                          <w:marLeft w:val="0"/>
                          <w:marRight w:val="0"/>
                          <w:marTop w:val="0"/>
                          <w:marBottom w:val="0"/>
                          <w:divBdr>
                            <w:top w:val="none" w:sz="0" w:space="0" w:color="auto"/>
                            <w:left w:val="none" w:sz="0" w:space="0" w:color="auto"/>
                            <w:bottom w:val="none" w:sz="0" w:space="0" w:color="auto"/>
                            <w:right w:val="none" w:sz="0" w:space="0" w:color="auto"/>
                          </w:divBdr>
                        </w:div>
                        <w:div w:id="1004668813">
                          <w:marLeft w:val="0"/>
                          <w:marRight w:val="120"/>
                          <w:marTop w:val="0"/>
                          <w:marBottom w:val="0"/>
                          <w:divBdr>
                            <w:top w:val="none" w:sz="0" w:space="0" w:color="auto"/>
                            <w:left w:val="none" w:sz="0" w:space="0" w:color="auto"/>
                            <w:bottom w:val="none" w:sz="0" w:space="0" w:color="auto"/>
                            <w:right w:val="none" w:sz="0" w:space="0" w:color="auto"/>
                          </w:divBdr>
                        </w:div>
                        <w:div w:id="1162357757">
                          <w:marLeft w:val="0"/>
                          <w:marRight w:val="0"/>
                          <w:marTop w:val="0"/>
                          <w:marBottom w:val="0"/>
                          <w:divBdr>
                            <w:top w:val="none" w:sz="0" w:space="0" w:color="auto"/>
                            <w:left w:val="none" w:sz="0" w:space="0" w:color="auto"/>
                            <w:bottom w:val="none" w:sz="0" w:space="0" w:color="auto"/>
                            <w:right w:val="none" w:sz="0" w:space="0" w:color="auto"/>
                          </w:divBdr>
                        </w:div>
                        <w:div w:id="812984459">
                          <w:marLeft w:val="0"/>
                          <w:marRight w:val="120"/>
                          <w:marTop w:val="0"/>
                          <w:marBottom w:val="0"/>
                          <w:divBdr>
                            <w:top w:val="none" w:sz="0" w:space="0" w:color="auto"/>
                            <w:left w:val="none" w:sz="0" w:space="0" w:color="auto"/>
                            <w:bottom w:val="none" w:sz="0" w:space="0" w:color="auto"/>
                            <w:right w:val="none" w:sz="0" w:space="0" w:color="auto"/>
                          </w:divBdr>
                        </w:div>
                        <w:div w:id="1899130410">
                          <w:marLeft w:val="0"/>
                          <w:marRight w:val="0"/>
                          <w:marTop w:val="0"/>
                          <w:marBottom w:val="0"/>
                          <w:divBdr>
                            <w:top w:val="none" w:sz="0" w:space="0" w:color="auto"/>
                            <w:left w:val="none" w:sz="0" w:space="0" w:color="auto"/>
                            <w:bottom w:val="none" w:sz="0" w:space="0" w:color="auto"/>
                            <w:right w:val="none" w:sz="0" w:space="0" w:color="auto"/>
                          </w:divBdr>
                        </w:div>
                        <w:div w:id="1689678743">
                          <w:marLeft w:val="0"/>
                          <w:marRight w:val="120"/>
                          <w:marTop w:val="0"/>
                          <w:marBottom w:val="0"/>
                          <w:divBdr>
                            <w:top w:val="none" w:sz="0" w:space="0" w:color="auto"/>
                            <w:left w:val="none" w:sz="0" w:space="0" w:color="auto"/>
                            <w:bottom w:val="none" w:sz="0" w:space="0" w:color="auto"/>
                            <w:right w:val="none" w:sz="0" w:space="0" w:color="auto"/>
                          </w:divBdr>
                        </w:div>
                        <w:div w:id="170294657">
                          <w:marLeft w:val="0"/>
                          <w:marRight w:val="0"/>
                          <w:marTop w:val="0"/>
                          <w:marBottom w:val="0"/>
                          <w:divBdr>
                            <w:top w:val="none" w:sz="0" w:space="0" w:color="auto"/>
                            <w:left w:val="none" w:sz="0" w:space="0" w:color="auto"/>
                            <w:bottom w:val="none" w:sz="0" w:space="0" w:color="auto"/>
                            <w:right w:val="none" w:sz="0" w:space="0" w:color="auto"/>
                          </w:divBdr>
                        </w:div>
                        <w:div w:id="1545825168">
                          <w:marLeft w:val="0"/>
                          <w:marRight w:val="120"/>
                          <w:marTop w:val="0"/>
                          <w:marBottom w:val="0"/>
                          <w:divBdr>
                            <w:top w:val="none" w:sz="0" w:space="0" w:color="auto"/>
                            <w:left w:val="none" w:sz="0" w:space="0" w:color="auto"/>
                            <w:bottom w:val="none" w:sz="0" w:space="0" w:color="auto"/>
                            <w:right w:val="none" w:sz="0" w:space="0" w:color="auto"/>
                          </w:divBdr>
                        </w:div>
                        <w:div w:id="621838261">
                          <w:marLeft w:val="0"/>
                          <w:marRight w:val="0"/>
                          <w:marTop w:val="0"/>
                          <w:marBottom w:val="0"/>
                          <w:divBdr>
                            <w:top w:val="none" w:sz="0" w:space="0" w:color="auto"/>
                            <w:left w:val="none" w:sz="0" w:space="0" w:color="auto"/>
                            <w:bottom w:val="none" w:sz="0" w:space="0" w:color="auto"/>
                            <w:right w:val="none" w:sz="0" w:space="0" w:color="auto"/>
                          </w:divBdr>
                        </w:div>
                        <w:div w:id="1803378303">
                          <w:marLeft w:val="0"/>
                          <w:marRight w:val="120"/>
                          <w:marTop w:val="0"/>
                          <w:marBottom w:val="0"/>
                          <w:divBdr>
                            <w:top w:val="none" w:sz="0" w:space="0" w:color="auto"/>
                            <w:left w:val="none" w:sz="0" w:space="0" w:color="auto"/>
                            <w:bottom w:val="none" w:sz="0" w:space="0" w:color="auto"/>
                            <w:right w:val="none" w:sz="0" w:space="0" w:color="auto"/>
                          </w:divBdr>
                        </w:div>
                        <w:div w:id="1376273273">
                          <w:marLeft w:val="0"/>
                          <w:marRight w:val="0"/>
                          <w:marTop w:val="0"/>
                          <w:marBottom w:val="0"/>
                          <w:divBdr>
                            <w:top w:val="none" w:sz="0" w:space="0" w:color="auto"/>
                            <w:left w:val="none" w:sz="0" w:space="0" w:color="auto"/>
                            <w:bottom w:val="none" w:sz="0" w:space="0" w:color="auto"/>
                            <w:right w:val="none" w:sz="0" w:space="0" w:color="auto"/>
                          </w:divBdr>
                        </w:div>
                        <w:div w:id="336734827">
                          <w:marLeft w:val="0"/>
                          <w:marRight w:val="120"/>
                          <w:marTop w:val="0"/>
                          <w:marBottom w:val="0"/>
                          <w:divBdr>
                            <w:top w:val="none" w:sz="0" w:space="0" w:color="auto"/>
                            <w:left w:val="none" w:sz="0" w:space="0" w:color="auto"/>
                            <w:bottom w:val="none" w:sz="0" w:space="0" w:color="auto"/>
                            <w:right w:val="none" w:sz="0" w:space="0" w:color="auto"/>
                          </w:divBdr>
                        </w:div>
                        <w:div w:id="1471749454">
                          <w:marLeft w:val="0"/>
                          <w:marRight w:val="0"/>
                          <w:marTop w:val="0"/>
                          <w:marBottom w:val="0"/>
                          <w:divBdr>
                            <w:top w:val="none" w:sz="0" w:space="0" w:color="auto"/>
                            <w:left w:val="none" w:sz="0" w:space="0" w:color="auto"/>
                            <w:bottom w:val="none" w:sz="0" w:space="0" w:color="auto"/>
                            <w:right w:val="none" w:sz="0" w:space="0" w:color="auto"/>
                          </w:divBdr>
                        </w:div>
                        <w:div w:id="1437680001">
                          <w:marLeft w:val="0"/>
                          <w:marRight w:val="120"/>
                          <w:marTop w:val="0"/>
                          <w:marBottom w:val="0"/>
                          <w:divBdr>
                            <w:top w:val="none" w:sz="0" w:space="0" w:color="auto"/>
                            <w:left w:val="none" w:sz="0" w:space="0" w:color="auto"/>
                            <w:bottom w:val="none" w:sz="0" w:space="0" w:color="auto"/>
                            <w:right w:val="none" w:sz="0" w:space="0" w:color="auto"/>
                          </w:divBdr>
                        </w:div>
                        <w:div w:id="2067559089">
                          <w:marLeft w:val="0"/>
                          <w:marRight w:val="0"/>
                          <w:marTop w:val="0"/>
                          <w:marBottom w:val="0"/>
                          <w:divBdr>
                            <w:top w:val="none" w:sz="0" w:space="0" w:color="auto"/>
                            <w:left w:val="none" w:sz="0" w:space="0" w:color="auto"/>
                            <w:bottom w:val="none" w:sz="0" w:space="0" w:color="auto"/>
                            <w:right w:val="none" w:sz="0" w:space="0" w:color="auto"/>
                          </w:divBdr>
                        </w:div>
                        <w:div w:id="538009050">
                          <w:marLeft w:val="0"/>
                          <w:marRight w:val="120"/>
                          <w:marTop w:val="0"/>
                          <w:marBottom w:val="0"/>
                          <w:divBdr>
                            <w:top w:val="none" w:sz="0" w:space="0" w:color="auto"/>
                            <w:left w:val="none" w:sz="0" w:space="0" w:color="auto"/>
                            <w:bottom w:val="none" w:sz="0" w:space="0" w:color="auto"/>
                            <w:right w:val="none" w:sz="0" w:space="0" w:color="auto"/>
                          </w:divBdr>
                        </w:div>
                        <w:div w:id="347216683">
                          <w:marLeft w:val="0"/>
                          <w:marRight w:val="0"/>
                          <w:marTop w:val="0"/>
                          <w:marBottom w:val="0"/>
                          <w:divBdr>
                            <w:top w:val="none" w:sz="0" w:space="0" w:color="auto"/>
                            <w:left w:val="none" w:sz="0" w:space="0" w:color="auto"/>
                            <w:bottom w:val="none" w:sz="0" w:space="0" w:color="auto"/>
                            <w:right w:val="none" w:sz="0" w:space="0" w:color="auto"/>
                          </w:divBdr>
                        </w:div>
                        <w:div w:id="1395851695">
                          <w:marLeft w:val="0"/>
                          <w:marRight w:val="120"/>
                          <w:marTop w:val="0"/>
                          <w:marBottom w:val="0"/>
                          <w:divBdr>
                            <w:top w:val="none" w:sz="0" w:space="0" w:color="auto"/>
                            <w:left w:val="none" w:sz="0" w:space="0" w:color="auto"/>
                            <w:bottom w:val="none" w:sz="0" w:space="0" w:color="auto"/>
                            <w:right w:val="none" w:sz="0" w:space="0" w:color="auto"/>
                          </w:divBdr>
                        </w:div>
                        <w:div w:id="480074889">
                          <w:marLeft w:val="0"/>
                          <w:marRight w:val="0"/>
                          <w:marTop w:val="0"/>
                          <w:marBottom w:val="0"/>
                          <w:divBdr>
                            <w:top w:val="none" w:sz="0" w:space="0" w:color="auto"/>
                            <w:left w:val="none" w:sz="0" w:space="0" w:color="auto"/>
                            <w:bottom w:val="none" w:sz="0" w:space="0" w:color="auto"/>
                            <w:right w:val="none" w:sz="0" w:space="0" w:color="auto"/>
                          </w:divBdr>
                        </w:div>
                        <w:div w:id="388000954">
                          <w:marLeft w:val="0"/>
                          <w:marRight w:val="120"/>
                          <w:marTop w:val="0"/>
                          <w:marBottom w:val="0"/>
                          <w:divBdr>
                            <w:top w:val="none" w:sz="0" w:space="0" w:color="auto"/>
                            <w:left w:val="none" w:sz="0" w:space="0" w:color="auto"/>
                            <w:bottom w:val="none" w:sz="0" w:space="0" w:color="auto"/>
                            <w:right w:val="none" w:sz="0" w:space="0" w:color="auto"/>
                          </w:divBdr>
                        </w:div>
                        <w:div w:id="1373192053">
                          <w:marLeft w:val="0"/>
                          <w:marRight w:val="0"/>
                          <w:marTop w:val="0"/>
                          <w:marBottom w:val="0"/>
                          <w:divBdr>
                            <w:top w:val="none" w:sz="0" w:space="0" w:color="auto"/>
                            <w:left w:val="none" w:sz="0" w:space="0" w:color="auto"/>
                            <w:bottom w:val="none" w:sz="0" w:space="0" w:color="auto"/>
                            <w:right w:val="none" w:sz="0" w:space="0" w:color="auto"/>
                          </w:divBdr>
                        </w:div>
                        <w:div w:id="367678754">
                          <w:marLeft w:val="0"/>
                          <w:marRight w:val="120"/>
                          <w:marTop w:val="0"/>
                          <w:marBottom w:val="0"/>
                          <w:divBdr>
                            <w:top w:val="none" w:sz="0" w:space="0" w:color="auto"/>
                            <w:left w:val="none" w:sz="0" w:space="0" w:color="auto"/>
                            <w:bottom w:val="none" w:sz="0" w:space="0" w:color="auto"/>
                            <w:right w:val="none" w:sz="0" w:space="0" w:color="auto"/>
                          </w:divBdr>
                        </w:div>
                        <w:div w:id="349376361">
                          <w:marLeft w:val="0"/>
                          <w:marRight w:val="0"/>
                          <w:marTop w:val="0"/>
                          <w:marBottom w:val="0"/>
                          <w:divBdr>
                            <w:top w:val="none" w:sz="0" w:space="0" w:color="auto"/>
                            <w:left w:val="none" w:sz="0" w:space="0" w:color="auto"/>
                            <w:bottom w:val="none" w:sz="0" w:space="0" w:color="auto"/>
                            <w:right w:val="none" w:sz="0" w:space="0" w:color="auto"/>
                          </w:divBdr>
                        </w:div>
                        <w:div w:id="944727496">
                          <w:marLeft w:val="0"/>
                          <w:marRight w:val="120"/>
                          <w:marTop w:val="0"/>
                          <w:marBottom w:val="0"/>
                          <w:divBdr>
                            <w:top w:val="none" w:sz="0" w:space="0" w:color="auto"/>
                            <w:left w:val="none" w:sz="0" w:space="0" w:color="auto"/>
                            <w:bottom w:val="none" w:sz="0" w:space="0" w:color="auto"/>
                            <w:right w:val="none" w:sz="0" w:space="0" w:color="auto"/>
                          </w:divBdr>
                        </w:div>
                        <w:div w:id="1512599120">
                          <w:marLeft w:val="0"/>
                          <w:marRight w:val="0"/>
                          <w:marTop w:val="0"/>
                          <w:marBottom w:val="0"/>
                          <w:divBdr>
                            <w:top w:val="none" w:sz="0" w:space="0" w:color="auto"/>
                            <w:left w:val="none" w:sz="0" w:space="0" w:color="auto"/>
                            <w:bottom w:val="none" w:sz="0" w:space="0" w:color="auto"/>
                            <w:right w:val="none" w:sz="0" w:space="0" w:color="auto"/>
                          </w:divBdr>
                        </w:div>
                        <w:div w:id="388001059">
                          <w:marLeft w:val="0"/>
                          <w:marRight w:val="120"/>
                          <w:marTop w:val="0"/>
                          <w:marBottom w:val="0"/>
                          <w:divBdr>
                            <w:top w:val="none" w:sz="0" w:space="0" w:color="auto"/>
                            <w:left w:val="none" w:sz="0" w:space="0" w:color="auto"/>
                            <w:bottom w:val="none" w:sz="0" w:space="0" w:color="auto"/>
                            <w:right w:val="none" w:sz="0" w:space="0" w:color="auto"/>
                          </w:divBdr>
                        </w:div>
                        <w:div w:id="2029212529">
                          <w:marLeft w:val="0"/>
                          <w:marRight w:val="0"/>
                          <w:marTop w:val="0"/>
                          <w:marBottom w:val="0"/>
                          <w:divBdr>
                            <w:top w:val="none" w:sz="0" w:space="0" w:color="auto"/>
                            <w:left w:val="none" w:sz="0" w:space="0" w:color="auto"/>
                            <w:bottom w:val="none" w:sz="0" w:space="0" w:color="auto"/>
                            <w:right w:val="none" w:sz="0" w:space="0" w:color="auto"/>
                          </w:divBdr>
                        </w:div>
                        <w:div w:id="858011984">
                          <w:marLeft w:val="0"/>
                          <w:marRight w:val="120"/>
                          <w:marTop w:val="0"/>
                          <w:marBottom w:val="0"/>
                          <w:divBdr>
                            <w:top w:val="none" w:sz="0" w:space="0" w:color="auto"/>
                            <w:left w:val="none" w:sz="0" w:space="0" w:color="auto"/>
                            <w:bottom w:val="none" w:sz="0" w:space="0" w:color="auto"/>
                            <w:right w:val="none" w:sz="0" w:space="0" w:color="auto"/>
                          </w:divBdr>
                        </w:div>
                        <w:div w:id="1220050708">
                          <w:marLeft w:val="0"/>
                          <w:marRight w:val="0"/>
                          <w:marTop w:val="0"/>
                          <w:marBottom w:val="0"/>
                          <w:divBdr>
                            <w:top w:val="none" w:sz="0" w:space="0" w:color="auto"/>
                            <w:left w:val="none" w:sz="0" w:space="0" w:color="auto"/>
                            <w:bottom w:val="none" w:sz="0" w:space="0" w:color="auto"/>
                            <w:right w:val="none" w:sz="0" w:space="0" w:color="auto"/>
                          </w:divBdr>
                        </w:div>
                        <w:div w:id="1514372710">
                          <w:marLeft w:val="0"/>
                          <w:marRight w:val="120"/>
                          <w:marTop w:val="0"/>
                          <w:marBottom w:val="0"/>
                          <w:divBdr>
                            <w:top w:val="none" w:sz="0" w:space="0" w:color="auto"/>
                            <w:left w:val="none" w:sz="0" w:space="0" w:color="auto"/>
                            <w:bottom w:val="none" w:sz="0" w:space="0" w:color="auto"/>
                            <w:right w:val="none" w:sz="0" w:space="0" w:color="auto"/>
                          </w:divBdr>
                        </w:div>
                        <w:div w:id="856235695">
                          <w:marLeft w:val="0"/>
                          <w:marRight w:val="0"/>
                          <w:marTop w:val="0"/>
                          <w:marBottom w:val="0"/>
                          <w:divBdr>
                            <w:top w:val="none" w:sz="0" w:space="0" w:color="auto"/>
                            <w:left w:val="none" w:sz="0" w:space="0" w:color="auto"/>
                            <w:bottom w:val="none" w:sz="0" w:space="0" w:color="auto"/>
                            <w:right w:val="none" w:sz="0" w:space="0" w:color="auto"/>
                          </w:divBdr>
                        </w:div>
                        <w:div w:id="676005564">
                          <w:marLeft w:val="0"/>
                          <w:marRight w:val="120"/>
                          <w:marTop w:val="0"/>
                          <w:marBottom w:val="0"/>
                          <w:divBdr>
                            <w:top w:val="none" w:sz="0" w:space="0" w:color="auto"/>
                            <w:left w:val="none" w:sz="0" w:space="0" w:color="auto"/>
                            <w:bottom w:val="none" w:sz="0" w:space="0" w:color="auto"/>
                            <w:right w:val="none" w:sz="0" w:space="0" w:color="auto"/>
                          </w:divBdr>
                        </w:div>
                        <w:div w:id="1714231144">
                          <w:marLeft w:val="0"/>
                          <w:marRight w:val="0"/>
                          <w:marTop w:val="0"/>
                          <w:marBottom w:val="0"/>
                          <w:divBdr>
                            <w:top w:val="none" w:sz="0" w:space="0" w:color="auto"/>
                            <w:left w:val="none" w:sz="0" w:space="0" w:color="auto"/>
                            <w:bottom w:val="none" w:sz="0" w:space="0" w:color="auto"/>
                            <w:right w:val="none" w:sz="0" w:space="0" w:color="auto"/>
                          </w:divBdr>
                        </w:div>
                        <w:div w:id="2084522756">
                          <w:marLeft w:val="0"/>
                          <w:marRight w:val="120"/>
                          <w:marTop w:val="0"/>
                          <w:marBottom w:val="0"/>
                          <w:divBdr>
                            <w:top w:val="none" w:sz="0" w:space="0" w:color="auto"/>
                            <w:left w:val="none" w:sz="0" w:space="0" w:color="auto"/>
                            <w:bottom w:val="none" w:sz="0" w:space="0" w:color="auto"/>
                            <w:right w:val="none" w:sz="0" w:space="0" w:color="auto"/>
                          </w:divBdr>
                        </w:div>
                        <w:div w:id="2041469867">
                          <w:marLeft w:val="0"/>
                          <w:marRight w:val="0"/>
                          <w:marTop w:val="0"/>
                          <w:marBottom w:val="0"/>
                          <w:divBdr>
                            <w:top w:val="none" w:sz="0" w:space="0" w:color="auto"/>
                            <w:left w:val="none" w:sz="0" w:space="0" w:color="auto"/>
                            <w:bottom w:val="none" w:sz="0" w:space="0" w:color="auto"/>
                            <w:right w:val="none" w:sz="0" w:space="0" w:color="auto"/>
                          </w:divBdr>
                        </w:div>
                        <w:div w:id="1261379929">
                          <w:marLeft w:val="0"/>
                          <w:marRight w:val="120"/>
                          <w:marTop w:val="0"/>
                          <w:marBottom w:val="0"/>
                          <w:divBdr>
                            <w:top w:val="none" w:sz="0" w:space="0" w:color="auto"/>
                            <w:left w:val="none" w:sz="0" w:space="0" w:color="auto"/>
                            <w:bottom w:val="none" w:sz="0" w:space="0" w:color="auto"/>
                            <w:right w:val="none" w:sz="0" w:space="0" w:color="auto"/>
                          </w:divBdr>
                        </w:div>
                        <w:div w:id="1446848893">
                          <w:marLeft w:val="0"/>
                          <w:marRight w:val="0"/>
                          <w:marTop w:val="0"/>
                          <w:marBottom w:val="0"/>
                          <w:divBdr>
                            <w:top w:val="none" w:sz="0" w:space="0" w:color="auto"/>
                            <w:left w:val="none" w:sz="0" w:space="0" w:color="auto"/>
                            <w:bottom w:val="none" w:sz="0" w:space="0" w:color="auto"/>
                            <w:right w:val="none" w:sz="0" w:space="0" w:color="auto"/>
                          </w:divBdr>
                        </w:div>
                        <w:div w:id="1157068142">
                          <w:marLeft w:val="0"/>
                          <w:marRight w:val="120"/>
                          <w:marTop w:val="0"/>
                          <w:marBottom w:val="0"/>
                          <w:divBdr>
                            <w:top w:val="none" w:sz="0" w:space="0" w:color="auto"/>
                            <w:left w:val="none" w:sz="0" w:space="0" w:color="auto"/>
                            <w:bottom w:val="none" w:sz="0" w:space="0" w:color="auto"/>
                            <w:right w:val="none" w:sz="0" w:space="0" w:color="auto"/>
                          </w:divBdr>
                        </w:div>
                        <w:div w:id="858078802">
                          <w:marLeft w:val="0"/>
                          <w:marRight w:val="0"/>
                          <w:marTop w:val="0"/>
                          <w:marBottom w:val="0"/>
                          <w:divBdr>
                            <w:top w:val="none" w:sz="0" w:space="0" w:color="auto"/>
                            <w:left w:val="none" w:sz="0" w:space="0" w:color="auto"/>
                            <w:bottom w:val="none" w:sz="0" w:space="0" w:color="auto"/>
                            <w:right w:val="none" w:sz="0" w:space="0" w:color="auto"/>
                          </w:divBdr>
                        </w:div>
                        <w:div w:id="1691106431">
                          <w:marLeft w:val="0"/>
                          <w:marRight w:val="120"/>
                          <w:marTop w:val="0"/>
                          <w:marBottom w:val="0"/>
                          <w:divBdr>
                            <w:top w:val="none" w:sz="0" w:space="0" w:color="auto"/>
                            <w:left w:val="none" w:sz="0" w:space="0" w:color="auto"/>
                            <w:bottom w:val="none" w:sz="0" w:space="0" w:color="auto"/>
                            <w:right w:val="none" w:sz="0" w:space="0" w:color="auto"/>
                          </w:divBdr>
                        </w:div>
                        <w:div w:id="1822303597">
                          <w:marLeft w:val="0"/>
                          <w:marRight w:val="0"/>
                          <w:marTop w:val="0"/>
                          <w:marBottom w:val="0"/>
                          <w:divBdr>
                            <w:top w:val="none" w:sz="0" w:space="0" w:color="auto"/>
                            <w:left w:val="none" w:sz="0" w:space="0" w:color="auto"/>
                            <w:bottom w:val="none" w:sz="0" w:space="0" w:color="auto"/>
                            <w:right w:val="none" w:sz="0" w:space="0" w:color="auto"/>
                          </w:divBdr>
                        </w:div>
                        <w:div w:id="1290167809">
                          <w:marLeft w:val="0"/>
                          <w:marRight w:val="120"/>
                          <w:marTop w:val="0"/>
                          <w:marBottom w:val="0"/>
                          <w:divBdr>
                            <w:top w:val="none" w:sz="0" w:space="0" w:color="auto"/>
                            <w:left w:val="none" w:sz="0" w:space="0" w:color="auto"/>
                            <w:bottom w:val="none" w:sz="0" w:space="0" w:color="auto"/>
                            <w:right w:val="none" w:sz="0" w:space="0" w:color="auto"/>
                          </w:divBdr>
                        </w:div>
                        <w:div w:id="1240671221">
                          <w:marLeft w:val="0"/>
                          <w:marRight w:val="0"/>
                          <w:marTop w:val="0"/>
                          <w:marBottom w:val="0"/>
                          <w:divBdr>
                            <w:top w:val="none" w:sz="0" w:space="0" w:color="auto"/>
                            <w:left w:val="none" w:sz="0" w:space="0" w:color="auto"/>
                            <w:bottom w:val="none" w:sz="0" w:space="0" w:color="auto"/>
                            <w:right w:val="none" w:sz="0" w:space="0" w:color="auto"/>
                          </w:divBdr>
                        </w:div>
                        <w:div w:id="233783845">
                          <w:marLeft w:val="0"/>
                          <w:marRight w:val="120"/>
                          <w:marTop w:val="0"/>
                          <w:marBottom w:val="0"/>
                          <w:divBdr>
                            <w:top w:val="none" w:sz="0" w:space="0" w:color="auto"/>
                            <w:left w:val="none" w:sz="0" w:space="0" w:color="auto"/>
                            <w:bottom w:val="none" w:sz="0" w:space="0" w:color="auto"/>
                            <w:right w:val="none" w:sz="0" w:space="0" w:color="auto"/>
                          </w:divBdr>
                        </w:div>
                        <w:div w:id="723911642">
                          <w:marLeft w:val="0"/>
                          <w:marRight w:val="0"/>
                          <w:marTop w:val="0"/>
                          <w:marBottom w:val="0"/>
                          <w:divBdr>
                            <w:top w:val="none" w:sz="0" w:space="0" w:color="auto"/>
                            <w:left w:val="none" w:sz="0" w:space="0" w:color="auto"/>
                            <w:bottom w:val="none" w:sz="0" w:space="0" w:color="auto"/>
                            <w:right w:val="none" w:sz="0" w:space="0" w:color="auto"/>
                          </w:divBdr>
                        </w:div>
                        <w:div w:id="1254239607">
                          <w:marLeft w:val="0"/>
                          <w:marRight w:val="120"/>
                          <w:marTop w:val="0"/>
                          <w:marBottom w:val="0"/>
                          <w:divBdr>
                            <w:top w:val="none" w:sz="0" w:space="0" w:color="auto"/>
                            <w:left w:val="none" w:sz="0" w:space="0" w:color="auto"/>
                            <w:bottom w:val="none" w:sz="0" w:space="0" w:color="auto"/>
                            <w:right w:val="none" w:sz="0" w:space="0" w:color="auto"/>
                          </w:divBdr>
                        </w:div>
                        <w:div w:id="1005326458">
                          <w:marLeft w:val="0"/>
                          <w:marRight w:val="0"/>
                          <w:marTop w:val="0"/>
                          <w:marBottom w:val="0"/>
                          <w:divBdr>
                            <w:top w:val="none" w:sz="0" w:space="0" w:color="auto"/>
                            <w:left w:val="none" w:sz="0" w:space="0" w:color="auto"/>
                            <w:bottom w:val="none" w:sz="0" w:space="0" w:color="auto"/>
                            <w:right w:val="none" w:sz="0" w:space="0" w:color="auto"/>
                          </w:divBdr>
                        </w:div>
                        <w:div w:id="659818046">
                          <w:marLeft w:val="0"/>
                          <w:marRight w:val="120"/>
                          <w:marTop w:val="0"/>
                          <w:marBottom w:val="0"/>
                          <w:divBdr>
                            <w:top w:val="none" w:sz="0" w:space="0" w:color="auto"/>
                            <w:left w:val="none" w:sz="0" w:space="0" w:color="auto"/>
                            <w:bottom w:val="none" w:sz="0" w:space="0" w:color="auto"/>
                            <w:right w:val="none" w:sz="0" w:space="0" w:color="auto"/>
                          </w:divBdr>
                        </w:div>
                        <w:div w:id="155538967">
                          <w:marLeft w:val="0"/>
                          <w:marRight w:val="0"/>
                          <w:marTop w:val="0"/>
                          <w:marBottom w:val="0"/>
                          <w:divBdr>
                            <w:top w:val="none" w:sz="0" w:space="0" w:color="auto"/>
                            <w:left w:val="none" w:sz="0" w:space="0" w:color="auto"/>
                            <w:bottom w:val="none" w:sz="0" w:space="0" w:color="auto"/>
                            <w:right w:val="none" w:sz="0" w:space="0" w:color="auto"/>
                          </w:divBdr>
                        </w:div>
                        <w:div w:id="1197474446">
                          <w:marLeft w:val="0"/>
                          <w:marRight w:val="120"/>
                          <w:marTop w:val="0"/>
                          <w:marBottom w:val="0"/>
                          <w:divBdr>
                            <w:top w:val="none" w:sz="0" w:space="0" w:color="auto"/>
                            <w:left w:val="none" w:sz="0" w:space="0" w:color="auto"/>
                            <w:bottom w:val="none" w:sz="0" w:space="0" w:color="auto"/>
                            <w:right w:val="none" w:sz="0" w:space="0" w:color="auto"/>
                          </w:divBdr>
                        </w:div>
                        <w:div w:id="156924258">
                          <w:marLeft w:val="0"/>
                          <w:marRight w:val="0"/>
                          <w:marTop w:val="0"/>
                          <w:marBottom w:val="0"/>
                          <w:divBdr>
                            <w:top w:val="none" w:sz="0" w:space="0" w:color="auto"/>
                            <w:left w:val="none" w:sz="0" w:space="0" w:color="auto"/>
                            <w:bottom w:val="none" w:sz="0" w:space="0" w:color="auto"/>
                            <w:right w:val="none" w:sz="0" w:space="0" w:color="auto"/>
                          </w:divBdr>
                        </w:div>
                        <w:div w:id="143039119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748116730">
              <w:marLeft w:val="0"/>
              <w:marRight w:val="75"/>
              <w:marTop w:val="0"/>
              <w:marBottom w:val="0"/>
              <w:divBdr>
                <w:top w:val="none" w:sz="0" w:space="0" w:color="auto"/>
                <w:left w:val="none" w:sz="0" w:space="0" w:color="auto"/>
                <w:bottom w:val="none" w:sz="0" w:space="0" w:color="auto"/>
                <w:right w:val="none" w:sz="0" w:space="0" w:color="auto"/>
              </w:divBdr>
              <w:divsChild>
                <w:div w:id="128404808">
                  <w:marLeft w:val="0"/>
                  <w:marRight w:val="0"/>
                  <w:marTop w:val="0"/>
                  <w:marBottom w:val="0"/>
                  <w:divBdr>
                    <w:top w:val="none" w:sz="0" w:space="0" w:color="auto"/>
                    <w:left w:val="none" w:sz="0" w:space="0" w:color="auto"/>
                    <w:bottom w:val="none" w:sz="0" w:space="0" w:color="auto"/>
                    <w:right w:val="none" w:sz="0" w:space="0" w:color="auto"/>
                  </w:divBdr>
                  <w:divsChild>
                    <w:div w:id="1663585722">
                      <w:marLeft w:val="0"/>
                      <w:marRight w:val="0"/>
                      <w:marTop w:val="0"/>
                      <w:marBottom w:val="0"/>
                      <w:divBdr>
                        <w:top w:val="none" w:sz="0" w:space="0" w:color="auto"/>
                        <w:left w:val="none" w:sz="0" w:space="0" w:color="auto"/>
                        <w:bottom w:val="none" w:sz="0" w:space="0" w:color="auto"/>
                        <w:right w:val="none" w:sz="0" w:space="0" w:color="auto"/>
                      </w:divBdr>
                    </w:div>
                    <w:div w:id="2109347868">
                      <w:marLeft w:val="0"/>
                      <w:marRight w:val="0"/>
                      <w:marTop w:val="0"/>
                      <w:marBottom w:val="0"/>
                      <w:divBdr>
                        <w:top w:val="none" w:sz="0" w:space="0" w:color="auto"/>
                        <w:left w:val="none" w:sz="0" w:space="0" w:color="auto"/>
                        <w:bottom w:val="none" w:sz="0" w:space="0" w:color="auto"/>
                        <w:right w:val="none" w:sz="0" w:space="0" w:color="auto"/>
                      </w:divBdr>
                    </w:div>
                    <w:div w:id="72510024">
                      <w:marLeft w:val="0"/>
                      <w:marRight w:val="0"/>
                      <w:marTop w:val="0"/>
                      <w:marBottom w:val="0"/>
                      <w:divBdr>
                        <w:top w:val="none" w:sz="0" w:space="0" w:color="auto"/>
                        <w:left w:val="none" w:sz="0" w:space="0" w:color="auto"/>
                        <w:bottom w:val="none" w:sz="0" w:space="0" w:color="auto"/>
                        <w:right w:val="none" w:sz="0" w:space="0" w:color="auto"/>
                      </w:divBdr>
                    </w:div>
                    <w:div w:id="1752772520">
                      <w:marLeft w:val="0"/>
                      <w:marRight w:val="0"/>
                      <w:marTop w:val="0"/>
                      <w:marBottom w:val="0"/>
                      <w:divBdr>
                        <w:top w:val="none" w:sz="0" w:space="0" w:color="auto"/>
                        <w:left w:val="none" w:sz="0" w:space="0" w:color="auto"/>
                        <w:bottom w:val="none" w:sz="0" w:space="0" w:color="auto"/>
                        <w:right w:val="none" w:sz="0" w:space="0" w:color="auto"/>
                      </w:divBdr>
                    </w:div>
                    <w:div w:id="1348874144">
                      <w:marLeft w:val="0"/>
                      <w:marRight w:val="0"/>
                      <w:marTop w:val="0"/>
                      <w:marBottom w:val="0"/>
                      <w:divBdr>
                        <w:top w:val="none" w:sz="0" w:space="0" w:color="auto"/>
                        <w:left w:val="none" w:sz="0" w:space="0" w:color="auto"/>
                        <w:bottom w:val="none" w:sz="0" w:space="0" w:color="auto"/>
                        <w:right w:val="none" w:sz="0" w:space="0" w:color="auto"/>
                      </w:divBdr>
                    </w:div>
                    <w:div w:id="372971760">
                      <w:marLeft w:val="0"/>
                      <w:marRight w:val="0"/>
                      <w:marTop w:val="0"/>
                      <w:marBottom w:val="0"/>
                      <w:divBdr>
                        <w:top w:val="none" w:sz="0" w:space="0" w:color="auto"/>
                        <w:left w:val="none" w:sz="0" w:space="0" w:color="auto"/>
                        <w:bottom w:val="none" w:sz="0" w:space="0" w:color="auto"/>
                        <w:right w:val="none" w:sz="0" w:space="0" w:color="auto"/>
                      </w:divBdr>
                    </w:div>
                    <w:div w:id="1581599259">
                      <w:marLeft w:val="0"/>
                      <w:marRight w:val="0"/>
                      <w:marTop w:val="0"/>
                      <w:marBottom w:val="0"/>
                      <w:divBdr>
                        <w:top w:val="none" w:sz="0" w:space="0" w:color="auto"/>
                        <w:left w:val="none" w:sz="0" w:space="0" w:color="auto"/>
                        <w:bottom w:val="none" w:sz="0" w:space="0" w:color="auto"/>
                        <w:right w:val="none" w:sz="0" w:space="0" w:color="auto"/>
                      </w:divBdr>
                      <w:divsChild>
                        <w:div w:id="436412184">
                          <w:marLeft w:val="0"/>
                          <w:marRight w:val="0"/>
                          <w:marTop w:val="0"/>
                          <w:marBottom w:val="120"/>
                          <w:divBdr>
                            <w:top w:val="none" w:sz="0" w:space="0" w:color="auto"/>
                            <w:left w:val="none" w:sz="0" w:space="0" w:color="auto"/>
                            <w:bottom w:val="none" w:sz="0" w:space="0" w:color="auto"/>
                            <w:right w:val="none" w:sz="0" w:space="0" w:color="auto"/>
                          </w:divBdr>
                          <w:divsChild>
                            <w:div w:id="28555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8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601536">
          <w:marLeft w:val="0"/>
          <w:marRight w:val="0"/>
          <w:marTop w:val="0"/>
          <w:marBottom w:val="0"/>
          <w:divBdr>
            <w:top w:val="none" w:sz="0" w:space="0" w:color="auto"/>
            <w:left w:val="none" w:sz="0" w:space="0" w:color="auto"/>
            <w:bottom w:val="none" w:sz="0" w:space="0" w:color="auto"/>
            <w:right w:val="none" w:sz="0" w:space="0" w:color="auto"/>
          </w:divBdr>
          <w:divsChild>
            <w:div w:id="1182357304">
              <w:marLeft w:val="0"/>
              <w:marRight w:val="0"/>
              <w:marTop w:val="0"/>
              <w:marBottom w:val="0"/>
              <w:divBdr>
                <w:top w:val="none" w:sz="0" w:space="0" w:color="auto"/>
                <w:left w:val="none" w:sz="0" w:space="0" w:color="auto"/>
                <w:bottom w:val="none" w:sz="0" w:space="0" w:color="auto"/>
                <w:right w:val="none" w:sz="0" w:space="0" w:color="auto"/>
              </w:divBdr>
              <w:divsChild>
                <w:div w:id="64397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09356">
      <w:bodyDiv w:val="1"/>
      <w:marLeft w:val="0"/>
      <w:marRight w:val="0"/>
      <w:marTop w:val="0"/>
      <w:marBottom w:val="0"/>
      <w:divBdr>
        <w:top w:val="none" w:sz="0" w:space="0" w:color="auto"/>
        <w:left w:val="none" w:sz="0" w:space="0" w:color="auto"/>
        <w:bottom w:val="none" w:sz="0" w:space="0" w:color="auto"/>
        <w:right w:val="none" w:sz="0" w:space="0" w:color="auto"/>
      </w:divBdr>
    </w:div>
    <w:div w:id="1896817334">
      <w:bodyDiv w:val="1"/>
      <w:marLeft w:val="0"/>
      <w:marRight w:val="0"/>
      <w:marTop w:val="0"/>
      <w:marBottom w:val="0"/>
      <w:divBdr>
        <w:top w:val="none" w:sz="0" w:space="0" w:color="auto"/>
        <w:left w:val="none" w:sz="0" w:space="0" w:color="auto"/>
        <w:bottom w:val="none" w:sz="0" w:space="0" w:color="auto"/>
        <w:right w:val="none" w:sz="0" w:space="0" w:color="auto"/>
      </w:divBdr>
    </w:div>
    <w:div w:id="1911577909">
      <w:bodyDiv w:val="1"/>
      <w:marLeft w:val="0"/>
      <w:marRight w:val="0"/>
      <w:marTop w:val="0"/>
      <w:marBottom w:val="0"/>
      <w:divBdr>
        <w:top w:val="none" w:sz="0" w:space="0" w:color="auto"/>
        <w:left w:val="none" w:sz="0" w:space="0" w:color="auto"/>
        <w:bottom w:val="none" w:sz="0" w:space="0" w:color="auto"/>
        <w:right w:val="none" w:sz="0" w:space="0" w:color="auto"/>
      </w:divBdr>
    </w:div>
    <w:div w:id="1926840474">
      <w:bodyDiv w:val="1"/>
      <w:marLeft w:val="0"/>
      <w:marRight w:val="0"/>
      <w:marTop w:val="0"/>
      <w:marBottom w:val="0"/>
      <w:divBdr>
        <w:top w:val="none" w:sz="0" w:space="0" w:color="auto"/>
        <w:left w:val="none" w:sz="0" w:space="0" w:color="auto"/>
        <w:bottom w:val="none" w:sz="0" w:space="0" w:color="auto"/>
        <w:right w:val="none" w:sz="0" w:space="0" w:color="auto"/>
      </w:divBdr>
      <w:divsChild>
        <w:div w:id="1091972646">
          <w:marLeft w:val="0"/>
          <w:marRight w:val="0"/>
          <w:marTop w:val="0"/>
          <w:marBottom w:val="0"/>
          <w:divBdr>
            <w:top w:val="none" w:sz="0" w:space="0" w:color="auto"/>
            <w:left w:val="none" w:sz="0" w:space="0" w:color="auto"/>
            <w:bottom w:val="none" w:sz="0" w:space="0" w:color="auto"/>
            <w:right w:val="none" w:sz="0" w:space="0" w:color="auto"/>
          </w:divBdr>
        </w:div>
        <w:div w:id="2018918354">
          <w:marLeft w:val="0"/>
          <w:marRight w:val="0"/>
          <w:marTop w:val="0"/>
          <w:marBottom w:val="0"/>
          <w:divBdr>
            <w:top w:val="none" w:sz="0" w:space="0" w:color="auto"/>
            <w:left w:val="none" w:sz="0" w:space="0" w:color="auto"/>
            <w:bottom w:val="none" w:sz="0" w:space="0" w:color="auto"/>
            <w:right w:val="none" w:sz="0" w:space="0" w:color="auto"/>
          </w:divBdr>
        </w:div>
        <w:div w:id="1969168267">
          <w:marLeft w:val="0"/>
          <w:marRight w:val="0"/>
          <w:marTop w:val="0"/>
          <w:marBottom w:val="0"/>
          <w:divBdr>
            <w:top w:val="none" w:sz="0" w:space="0" w:color="auto"/>
            <w:left w:val="none" w:sz="0" w:space="0" w:color="auto"/>
            <w:bottom w:val="none" w:sz="0" w:space="0" w:color="auto"/>
            <w:right w:val="none" w:sz="0" w:space="0" w:color="auto"/>
          </w:divBdr>
        </w:div>
        <w:div w:id="987200102">
          <w:marLeft w:val="0"/>
          <w:marRight w:val="0"/>
          <w:marTop w:val="0"/>
          <w:marBottom w:val="0"/>
          <w:divBdr>
            <w:top w:val="none" w:sz="0" w:space="0" w:color="auto"/>
            <w:left w:val="none" w:sz="0" w:space="0" w:color="auto"/>
            <w:bottom w:val="none" w:sz="0" w:space="0" w:color="auto"/>
            <w:right w:val="none" w:sz="0" w:space="0" w:color="auto"/>
          </w:divBdr>
        </w:div>
        <w:div w:id="1466970028">
          <w:marLeft w:val="0"/>
          <w:marRight w:val="0"/>
          <w:marTop w:val="0"/>
          <w:marBottom w:val="0"/>
          <w:divBdr>
            <w:top w:val="none" w:sz="0" w:space="0" w:color="auto"/>
            <w:left w:val="none" w:sz="0" w:space="0" w:color="auto"/>
            <w:bottom w:val="none" w:sz="0" w:space="0" w:color="auto"/>
            <w:right w:val="none" w:sz="0" w:space="0" w:color="auto"/>
          </w:divBdr>
        </w:div>
        <w:div w:id="1790081569">
          <w:marLeft w:val="0"/>
          <w:marRight w:val="0"/>
          <w:marTop w:val="0"/>
          <w:marBottom w:val="0"/>
          <w:divBdr>
            <w:top w:val="none" w:sz="0" w:space="0" w:color="auto"/>
            <w:left w:val="none" w:sz="0" w:space="0" w:color="auto"/>
            <w:bottom w:val="none" w:sz="0" w:space="0" w:color="auto"/>
            <w:right w:val="none" w:sz="0" w:space="0" w:color="auto"/>
          </w:divBdr>
        </w:div>
        <w:div w:id="1975327007">
          <w:marLeft w:val="0"/>
          <w:marRight w:val="0"/>
          <w:marTop w:val="0"/>
          <w:marBottom w:val="0"/>
          <w:divBdr>
            <w:top w:val="none" w:sz="0" w:space="0" w:color="auto"/>
            <w:left w:val="none" w:sz="0" w:space="0" w:color="auto"/>
            <w:bottom w:val="none" w:sz="0" w:space="0" w:color="auto"/>
            <w:right w:val="none" w:sz="0" w:space="0" w:color="auto"/>
          </w:divBdr>
        </w:div>
        <w:div w:id="1477337152">
          <w:marLeft w:val="0"/>
          <w:marRight w:val="0"/>
          <w:marTop w:val="0"/>
          <w:marBottom w:val="0"/>
          <w:divBdr>
            <w:top w:val="none" w:sz="0" w:space="0" w:color="auto"/>
            <w:left w:val="none" w:sz="0" w:space="0" w:color="auto"/>
            <w:bottom w:val="none" w:sz="0" w:space="0" w:color="auto"/>
            <w:right w:val="none" w:sz="0" w:space="0" w:color="auto"/>
          </w:divBdr>
        </w:div>
        <w:div w:id="383917720">
          <w:marLeft w:val="0"/>
          <w:marRight w:val="0"/>
          <w:marTop w:val="0"/>
          <w:marBottom w:val="0"/>
          <w:divBdr>
            <w:top w:val="none" w:sz="0" w:space="0" w:color="auto"/>
            <w:left w:val="none" w:sz="0" w:space="0" w:color="auto"/>
            <w:bottom w:val="none" w:sz="0" w:space="0" w:color="auto"/>
            <w:right w:val="none" w:sz="0" w:space="0" w:color="auto"/>
          </w:divBdr>
        </w:div>
        <w:div w:id="888033082">
          <w:marLeft w:val="0"/>
          <w:marRight w:val="0"/>
          <w:marTop w:val="0"/>
          <w:marBottom w:val="0"/>
          <w:divBdr>
            <w:top w:val="none" w:sz="0" w:space="0" w:color="auto"/>
            <w:left w:val="none" w:sz="0" w:space="0" w:color="auto"/>
            <w:bottom w:val="none" w:sz="0" w:space="0" w:color="auto"/>
            <w:right w:val="none" w:sz="0" w:space="0" w:color="auto"/>
          </w:divBdr>
        </w:div>
        <w:div w:id="190455431">
          <w:marLeft w:val="0"/>
          <w:marRight w:val="0"/>
          <w:marTop w:val="0"/>
          <w:marBottom w:val="0"/>
          <w:divBdr>
            <w:top w:val="none" w:sz="0" w:space="0" w:color="auto"/>
            <w:left w:val="none" w:sz="0" w:space="0" w:color="auto"/>
            <w:bottom w:val="none" w:sz="0" w:space="0" w:color="auto"/>
            <w:right w:val="none" w:sz="0" w:space="0" w:color="auto"/>
          </w:divBdr>
        </w:div>
        <w:div w:id="957641576">
          <w:marLeft w:val="0"/>
          <w:marRight w:val="0"/>
          <w:marTop w:val="0"/>
          <w:marBottom w:val="0"/>
          <w:divBdr>
            <w:top w:val="none" w:sz="0" w:space="0" w:color="auto"/>
            <w:left w:val="none" w:sz="0" w:space="0" w:color="auto"/>
            <w:bottom w:val="none" w:sz="0" w:space="0" w:color="auto"/>
            <w:right w:val="none" w:sz="0" w:space="0" w:color="auto"/>
          </w:divBdr>
        </w:div>
        <w:div w:id="1983074560">
          <w:marLeft w:val="0"/>
          <w:marRight w:val="0"/>
          <w:marTop w:val="0"/>
          <w:marBottom w:val="0"/>
          <w:divBdr>
            <w:top w:val="none" w:sz="0" w:space="0" w:color="auto"/>
            <w:left w:val="none" w:sz="0" w:space="0" w:color="auto"/>
            <w:bottom w:val="none" w:sz="0" w:space="0" w:color="auto"/>
            <w:right w:val="none" w:sz="0" w:space="0" w:color="auto"/>
          </w:divBdr>
        </w:div>
        <w:div w:id="145168006">
          <w:marLeft w:val="0"/>
          <w:marRight w:val="0"/>
          <w:marTop w:val="0"/>
          <w:marBottom w:val="0"/>
          <w:divBdr>
            <w:top w:val="none" w:sz="0" w:space="0" w:color="auto"/>
            <w:left w:val="none" w:sz="0" w:space="0" w:color="auto"/>
            <w:bottom w:val="none" w:sz="0" w:space="0" w:color="auto"/>
            <w:right w:val="none" w:sz="0" w:space="0" w:color="auto"/>
          </w:divBdr>
        </w:div>
        <w:div w:id="434863399">
          <w:marLeft w:val="0"/>
          <w:marRight w:val="0"/>
          <w:marTop w:val="0"/>
          <w:marBottom w:val="0"/>
          <w:divBdr>
            <w:top w:val="none" w:sz="0" w:space="0" w:color="auto"/>
            <w:left w:val="none" w:sz="0" w:space="0" w:color="auto"/>
            <w:bottom w:val="none" w:sz="0" w:space="0" w:color="auto"/>
            <w:right w:val="none" w:sz="0" w:space="0" w:color="auto"/>
          </w:divBdr>
        </w:div>
      </w:divsChild>
    </w:div>
    <w:div w:id="1985039017">
      <w:bodyDiv w:val="1"/>
      <w:marLeft w:val="0"/>
      <w:marRight w:val="0"/>
      <w:marTop w:val="0"/>
      <w:marBottom w:val="0"/>
      <w:divBdr>
        <w:top w:val="none" w:sz="0" w:space="0" w:color="auto"/>
        <w:left w:val="none" w:sz="0" w:space="0" w:color="auto"/>
        <w:bottom w:val="none" w:sz="0" w:space="0" w:color="auto"/>
        <w:right w:val="none" w:sz="0" w:space="0" w:color="auto"/>
      </w:divBdr>
      <w:divsChild>
        <w:div w:id="369963488">
          <w:marLeft w:val="0"/>
          <w:marRight w:val="0"/>
          <w:marTop w:val="0"/>
          <w:marBottom w:val="0"/>
          <w:divBdr>
            <w:top w:val="none" w:sz="0" w:space="0" w:color="auto"/>
            <w:left w:val="none" w:sz="0" w:space="0" w:color="auto"/>
            <w:bottom w:val="none" w:sz="0" w:space="0" w:color="auto"/>
            <w:right w:val="none" w:sz="0" w:space="0" w:color="auto"/>
          </w:divBdr>
        </w:div>
      </w:divsChild>
    </w:div>
    <w:div w:id="1989044938">
      <w:bodyDiv w:val="1"/>
      <w:marLeft w:val="0"/>
      <w:marRight w:val="0"/>
      <w:marTop w:val="0"/>
      <w:marBottom w:val="0"/>
      <w:divBdr>
        <w:top w:val="none" w:sz="0" w:space="0" w:color="auto"/>
        <w:left w:val="none" w:sz="0" w:space="0" w:color="auto"/>
        <w:bottom w:val="none" w:sz="0" w:space="0" w:color="auto"/>
        <w:right w:val="none" w:sz="0" w:space="0" w:color="auto"/>
      </w:divBdr>
    </w:div>
    <w:div w:id="2044018908">
      <w:bodyDiv w:val="1"/>
      <w:marLeft w:val="0"/>
      <w:marRight w:val="0"/>
      <w:marTop w:val="0"/>
      <w:marBottom w:val="0"/>
      <w:divBdr>
        <w:top w:val="none" w:sz="0" w:space="0" w:color="auto"/>
        <w:left w:val="none" w:sz="0" w:space="0" w:color="auto"/>
        <w:bottom w:val="none" w:sz="0" w:space="0" w:color="auto"/>
        <w:right w:val="none" w:sz="0" w:space="0" w:color="auto"/>
      </w:divBdr>
    </w:div>
    <w:div w:id="2045864077">
      <w:bodyDiv w:val="1"/>
      <w:marLeft w:val="0"/>
      <w:marRight w:val="0"/>
      <w:marTop w:val="0"/>
      <w:marBottom w:val="0"/>
      <w:divBdr>
        <w:top w:val="none" w:sz="0" w:space="0" w:color="auto"/>
        <w:left w:val="none" w:sz="0" w:space="0" w:color="auto"/>
        <w:bottom w:val="none" w:sz="0" w:space="0" w:color="auto"/>
        <w:right w:val="none" w:sz="0" w:space="0" w:color="auto"/>
      </w:divBdr>
    </w:div>
    <w:div w:id="2052607307">
      <w:bodyDiv w:val="1"/>
      <w:marLeft w:val="0"/>
      <w:marRight w:val="0"/>
      <w:marTop w:val="0"/>
      <w:marBottom w:val="0"/>
      <w:divBdr>
        <w:top w:val="none" w:sz="0" w:space="0" w:color="auto"/>
        <w:left w:val="none" w:sz="0" w:space="0" w:color="auto"/>
        <w:bottom w:val="none" w:sz="0" w:space="0" w:color="auto"/>
        <w:right w:val="none" w:sz="0" w:space="0" w:color="auto"/>
      </w:divBdr>
      <w:divsChild>
        <w:div w:id="2016569800">
          <w:marLeft w:val="0"/>
          <w:marRight w:val="0"/>
          <w:marTop w:val="0"/>
          <w:marBottom w:val="0"/>
          <w:divBdr>
            <w:top w:val="none" w:sz="0" w:space="0" w:color="auto"/>
            <w:left w:val="none" w:sz="0" w:space="0" w:color="auto"/>
            <w:bottom w:val="none" w:sz="0" w:space="0" w:color="auto"/>
            <w:right w:val="none" w:sz="0" w:space="0" w:color="auto"/>
          </w:divBdr>
        </w:div>
      </w:divsChild>
    </w:div>
    <w:div w:id="2067678853">
      <w:bodyDiv w:val="1"/>
      <w:marLeft w:val="0"/>
      <w:marRight w:val="0"/>
      <w:marTop w:val="0"/>
      <w:marBottom w:val="0"/>
      <w:divBdr>
        <w:top w:val="none" w:sz="0" w:space="0" w:color="auto"/>
        <w:left w:val="none" w:sz="0" w:space="0" w:color="auto"/>
        <w:bottom w:val="none" w:sz="0" w:space="0" w:color="auto"/>
        <w:right w:val="none" w:sz="0" w:space="0" w:color="auto"/>
      </w:divBdr>
    </w:div>
    <w:div w:id="211459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ood.gov.uk/safety-hygiene/cooking-your-food" TargetMode="External"/><Relationship Id="rId18" Type="http://schemas.openxmlformats.org/officeDocument/2006/relationships/hyperlink" Target="https://www.food.gov.uk/safety-hygiene/best-before-and-use-by-dates" TargetMode="External"/><Relationship Id="rId26" Type="http://schemas.openxmlformats.org/officeDocument/2006/relationships/hyperlink" Target="mailto:ian@charityexcellence.co.uk" TargetMode="External"/><Relationship Id="rId3" Type="http://schemas.openxmlformats.org/officeDocument/2006/relationships/customXml" Target="../customXml/item3.xml"/><Relationship Id="rId21" Type="http://schemas.openxmlformats.org/officeDocument/2006/relationships/hyperlink" Target="https://www.hse.gov.uk/simple-health-safety/risk/foodprep.pdf" TargetMode="External"/><Relationship Id="rId7" Type="http://schemas.openxmlformats.org/officeDocument/2006/relationships/webSettings" Target="webSettings.xml"/><Relationship Id="rId12" Type="http://schemas.openxmlformats.org/officeDocument/2006/relationships/hyperlink" Target="https://www.food.gov.uk/safety-hygiene/cleaning" TargetMode="External"/><Relationship Id="rId17" Type="http://schemas.openxmlformats.org/officeDocument/2006/relationships/hyperlink" Target="https://www.food.gov.uk/business-guidance/chilling-food-correctly-in-your-business" TargetMode="External"/><Relationship Id="rId25" Type="http://schemas.openxmlformats.org/officeDocument/2006/relationships/hyperlink" Target="mailto:" TargetMode="External"/><Relationship Id="rId2" Type="http://schemas.openxmlformats.org/officeDocument/2006/relationships/customXml" Target="../customXml/item2.xml"/><Relationship Id="rId16" Type="http://schemas.openxmlformats.org/officeDocument/2006/relationships/hyperlink" Target="https://www.food.gov.uk/safety-hygiene/chilling" TargetMode="External"/><Relationship Id="rId20" Type="http://schemas.openxmlformats.org/officeDocument/2006/relationships/hyperlink" Target="https://www.hse.gov.uk/simple-health-safety/risk/risk-assessment-template-and-examples.ht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ood.gov.uk/business-guidance/allergen-guidance-for-food-businesses" TargetMode="External"/><Relationship Id="rId24" Type="http://schemas.openxmlformats.org/officeDocument/2006/relationships/hyperlink" Target="https://wrap.org.uk/sites/default/files/2020-07/WRAP-surplus-food-redistribution-labelling-guide-May-2020.pdf" TargetMode="External"/><Relationship Id="rId5" Type="http://schemas.openxmlformats.org/officeDocument/2006/relationships/styles" Target="styles.xml"/><Relationship Id="rId15" Type="http://schemas.openxmlformats.org/officeDocument/2006/relationships/hyperlink" Target="https://www.food.gov.uk/safety-hygiene/avoiding-cross-contamination" TargetMode="External"/><Relationship Id="rId23" Type="http://schemas.openxmlformats.org/officeDocument/2006/relationships/hyperlink" Target="https://wrap.org.uk/resources/guide/surplus-food-redistribution-labelling-guidance" TargetMode="External"/><Relationship Id="rId28" Type="http://schemas.openxmlformats.org/officeDocument/2006/relationships/header" Target="header1.xml"/><Relationship Id="rId10" Type="http://schemas.openxmlformats.org/officeDocument/2006/relationships/hyperlink" Target="https://www.food.gov.uk/safety-hygiene/best-before-and-use-by-dates" TargetMode="External"/><Relationship Id="rId19" Type="http://schemas.openxmlformats.org/officeDocument/2006/relationships/hyperlink" Target="https://www.food.gov.uk/safety-hygiene/food-allergy-and-intolerance"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ood.gov.uk/safety-hygiene/chilling" TargetMode="External"/><Relationship Id="rId22" Type="http://schemas.openxmlformats.org/officeDocument/2006/relationships/hyperlink" Target="https://www.food.gov.uk/safety-hygiene/food-safety-for-community-cooking-and-food-banks" TargetMode="External"/><Relationship Id="rId27" Type="http://schemas.openxmlformats.org/officeDocument/2006/relationships/hyperlink" Target="http://www.charityexcellence.co.uk"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charityexcellence.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F14797E9494A4B94FAB0C24E64EEC3" ma:contentTypeVersion="14" ma:contentTypeDescription="Create a new document." ma:contentTypeScope="" ma:versionID="44d91464e144e6268027054cf529335a">
  <xsd:schema xmlns:xsd="http://www.w3.org/2001/XMLSchema" xmlns:xs="http://www.w3.org/2001/XMLSchema" xmlns:p="http://schemas.microsoft.com/office/2006/metadata/properties" xmlns:ns2="3f15b452-af0a-46cc-808c-c9f2f6b6fb2f" xmlns:ns3="f0077c53-0d8f-4f8d-bd9d-e92f5253f08d" targetNamespace="http://schemas.microsoft.com/office/2006/metadata/properties" ma:root="true" ma:fieldsID="f6ed90c425f5f3a2679677ea70fee197" ns2:_="" ns3:_="">
    <xsd:import namespace="3f15b452-af0a-46cc-808c-c9f2f6b6fb2f"/>
    <xsd:import namespace="f0077c53-0d8f-4f8d-bd9d-e92f5253f0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5b452-af0a-46cc-808c-c9f2f6b6f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4143ca1-cd85-42f9-957e-24abd21ace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0077c53-0d8f-4f8d-bd9d-e92f5253f08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0be9494-fbda-4080-a2fa-a7fcb75e695c}" ma:internalName="TaxCatchAll" ma:showField="CatchAllData" ma:web="f0077c53-0d8f-4f8d-bd9d-e92f5253f0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C66E39-5218-435E-9525-F58B98C568D8}">
  <ds:schemaRefs>
    <ds:schemaRef ds:uri="http://schemas.openxmlformats.org/officeDocument/2006/bibliography"/>
  </ds:schemaRefs>
</ds:datastoreItem>
</file>

<file path=customXml/itemProps2.xml><?xml version="1.0" encoding="utf-8"?>
<ds:datastoreItem xmlns:ds="http://schemas.openxmlformats.org/officeDocument/2006/customXml" ds:itemID="{D7700192-C415-49EE-89F3-5F52BE026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5b452-af0a-46cc-808c-c9f2f6b6fb2f"/>
    <ds:schemaRef ds:uri="f0077c53-0d8f-4f8d-bd9d-e92f5253f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7FC194-0454-4910-9717-A50250860F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945</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McLintock</dc:creator>
  <cp:keywords/>
  <dc:description/>
  <cp:lastModifiedBy>Ian McLintock</cp:lastModifiedBy>
  <cp:revision>7</cp:revision>
  <cp:lastPrinted>2022-11-27T08:47:00Z</cp:lastPrinted>
  <dcterms:created xsi:type="dcterms:W3CDTF">2022-11-27T08:47:00Z</dcterms:created>
  <dcterms:modified xsi:type="dcterms:W3CDTF">2023-04-30T07:58:00Z</dcterms:modified>
</cp:coreProperties>
</file>